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 xml:space="preserve">храма преподобного Серафима </w:t>
      </w:r>
      <w:proofErr w:type="spellStart"/>
      <w:r w:rsidRPr="006549AB">
        <w:rPr>
          <w:rFonts w:ascii="Times New Roman" w:hAnsi="Times New Roman" w:cs="Times New Roman"/>
          <w:b/>
          <w:sz w:val="28"/>
          <w:szCs w:val="56"/>
        </w:rPr>
        <w:t>Саровского</w:t>
      </w:r>
      <w:proofErr w:type="spellEnd"/>
      <w:r w:rsidRPr="006549AB">
        <w:rPr>
          <w:rFonts w:ascii="Times New Roman" w:hAnsi="Times New Roman" w:cs="Times New Roman"/>
          <w:b/>
          <w:sz w:val="28"/>
          <w:szCs w:val="56"/>
        </w:rPr>
        <w:t xml:space="preserve"> г. Липецка</w:t>
      </w:r>
    </w:p>
    <w:p w:rsidR="004A1535" w:rsidRPr="00195293" w:rsidRDefault="00052466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 w:rsidRPr="00052466">
        <w:rPr>
          <w:rFonts w:ascii="Times New Roman" w:hAnsi="Times New Roman" w:cs="Times New Roman"/>
          <w:bCs/>
          <w:noProof/>
          <w:color w:val="000000"/>
          <w:sz w:val="56"/>
          <w:szCs w:val="5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8.3pt;margin-top:40.25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k4XqH3wAAAAoBAAAPAAAAAAAAAAAAAAAAAH4EAABkcnMvZG93&#10;bnJldi54bWxQSwUGAAAAAAQABADzAAAAigUAAAAA&#10;"/>
        </w:pict>
      </w:r>
      <w:r w:rsidR="004A1535">
        <w:rPr>
          <w:rFonts w:ascii="AXP IzhitsaC"/>
          <w:b/>
          <w:sz w:val="48"/>
          <w:szCs w:val="48"/>
        </w:rPr>
        <w:t>№</w:t>
      </w:r>
      <w:r w:rsidR="00A45F45">
        <w:rPr>
          <w:rFonts w:ascii="AXP IzhitsaC"/>
          <w:b/>
          <w:sz w:val="72"/>
          <w:szCs w:val="48"/>
        </w:rPr>
        <w:t>20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1901BF">
        <w:rPr>
          <w:rFonts w:ascii="AXP IzhitsaC" w:hAnsi="AXP IzhitsaC"/>
          <w:b/>
          <w:sz w:val="28"/>
          <w:szCs w:val="48"/>
        </w:rPr>
        <w:t>1</w:t>
      </w:r>
      <w:r w:rsidR="00A45F45">
        <w:rPr>
          <w:rFonts w:ascii="AXP IzhitsaC" w:hAnsi="AXP IzhitsaC"/>
          <w:b/>
          <w:sz w:val="28"/>
          <w:szCs w:val="48"/>
        </w:rPr>
        <w:t>9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A45F45">
        <w:rPr>
          <w:rFonts w:ascii="AXP IzhitsaC" w:hAnsi="AXP IzhitsaC"/>
          <w:b/>
          <w:sz w:val="28"/>
          <w:szCs w:val="48"/>
        </w:rPr>
        <w:t>6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4A1535" w:rsidRDefault="005C0100" w:rsidP="003B0EF1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Опыт старшего поколения</w:t>
      </w:r>
    </w:p>
    <w:p w:rsidR="00F977EC" w:rsidRPr="0005131E" w:rsidRDefault="00A45F45" w:rsidP="00C278BF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Мы побеседовали с прихожанкой храма преподобного Серафима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Саровского</w:t>
      </w:r>
      <w:proofErr w:type="spellEnd"/>
      <w:r w:rsidR="00264A8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278B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264A82">
        <w:rPr>
          <w:rFonts w:ascii="Times New Roman" w:hAnsi="Times New Roman" w:cs="Times New Roman"/>
          <w:b/>
          <w:sz w:val="44"/>
          <w:szCs w:val="44"/>
        </w:rPr>
        <w:t>г</w:t>
      </w:r>
      <w:proofErr w:type="gramStart"/>
      <w:r w:rsidR="00264A82">
        <w:rPr>
          <w:rFonts w:ascii="Times New Roman" w:hAnsi="Times New Roman" w:cs="Times New Roman"/>
          <w:b/>
          <w:sz w:val="44"/>
          <w:szCs w:val="44"/>
        </w:rPr>
        <w:t>.</w:t>
      </w:r>
      <w:r w:rsidR="00C278BF">
        <w:rPr>
          <w:rFonts w:ascii="Times New Roman" w:hAnsi="Times New Roman" w:cs="Times New Roman"/>
          <w:b/>
          <w:sz w:val="44"/>
          <w:szCs w:val="44"/>
        </w:rPr>
        <w:t>Л</w:t>
      </w:r>
      <w:proofErr w:type="gramEnd"/>
      <w:r w:rsidR="00C278BF">
        <w:rPr>
          <w:rFonts w:ascii="Times New Roman" w:hAnsi="Times New Roman" w:cs="Times New Roman"/>
          <w:b/>
          <w:sz w:val="44"/>
          <w:szCs w:val="44"/>
        </w:rPr>
        <w:t xml:space="preserve">ипецка </w:t>
      </w:r>
      <w:proofErr w:type="spellStart"/>
      <w:r w:rsidR="00F977EC">
        <w:rPr>
          <w:rFonts w:ascii="Times New Roman" w:hAnsi="Times New Roman" w:cs="Times New Roman"/>
          <w:b/>
          <w:sz w:val="44"/>
          <w:szCs w:val="44"/>
        </w:rPr>
        <w:t>Выриковой</w:t>
      </w:r>
      <w:proofErr w:type="spellEnd"/>
      <w:r w:rsidR="00F977EC">
        <w:rPr>
          <w:rFonts w:ascii="Times New Roman" w:hAnsi="Times New Roman" w:cs="Times New Roman"/>
          <w:b/>
          <w:sz w:val="44"/>
          <w:szCs w:val="44"/>
        </w:rPr>
        <w:t xml:space="preserve"> Марией Степановной.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5"/>
        <w:gridCol w:w="4620"/>
      </w:tblGrid>
      <w:tr w:rsidR="00392A66" w:rsidTr="00C278BF">
        <w:trPr>
          <w:trHeight w:val="7473"/>
        </w:trPr>
        <w:tc>
          <w:tcPr>
            <w:tcW w:w="4735" w:type="dxa"/>
          </w:tcPr>
          <w:p w:rsidR="00C042A5" w:rsidRDefault="00A45F45" w:rsidP="0032526F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A45F45">
              <w:rPr>
                <w:rFonts w:ascii="Times New Roman" w:hAnsi="Times New Roman" w:cs="Times New Roman"/>
                <w:i/>
                <w:noProof/>
                <w:sz w:val="44"/>
                <w:szCs w:val="44"/>
              </w:rPr>
              <w:drawing>
                <wp:inline distT="0" distB="0" distL="0" distR="0">
                  <wp:extent cx="2757920" cy="4667250"/>
                  <wp:effectExtent l="19050" t="19050" r="23495" b="19050"/>
                  <wp:docPr id="1" name="Рисунок 1" descr="C:\Users\Cergei\Desktop\листки\архив\Or2JODek3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листки\архив\Or2JODek3W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40" t="3984" r="15670" b="17132"/>
                          <a:stretch/>
                        </pic:blipFill>
                        <pic:spPr bwMode="auto">
                          <a:xfrm>
                            <a:off x="0" y="0"/>
                            <a:ext cx="2761504" cy="4673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vMerge w:val="restart"/>
          </w:tcPr>
          <w:p w:rsidR="00C278BF" w:rsidRDefault="00C278BF" w:rsidP="00C278BF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 w:rsidRPr="00C278BF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- Мария Степановна, </w:t>
            </w:r>
            <w:proofErr w:type="gramStart"/>
            <w:r w:rsidRPr="00C278BF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расскажите</w:t>
            </w:r>
            <w:proofErr w:type="gramEnd"/>
            <w:r w:rsidRPr="00C278BF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 пожалуйста о том, </w:t>
            </w:r>
            <w:r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когда</w:t>
            </w:r>
            <w:r w:rsidRPr="00C278BF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 вы стали ходить в </w:t>
            </w:r>
            <w:r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православный </w:t>
            </w:r>
            <w:r w:rsidRPr="00C278BF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храм и какое значение вера оказывает на развитие нашей страны?</w:t>
            </w:r>
          </w:p>
          <w:p w:rsidR="00392A66" w:rsidRPr="00C278BF" w:rsidRDefault="00C278BF" w:rsidP="007112CB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 w:rsidRPr="00C278BF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- </w:t>
            </w:r>
            <w:r w:rsidR="00F977EC" w:rsidRPr="00F977EC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В детстве у меня дедушка с бабушкой были верующие</w:t>
            </w:r>
            <w:r w:rsidR="00847F56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,</w:t>
            </w:r>
            <w:r w:rsidR="00F977EC" w:rsidRPr="00F977EC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и я с ними</w:t>
            </w:r>
            <w:r w:rsidR="00847F56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вместе</w:t>
            </w:r>
            <w:r w:rsidR="00F977EC" w:rsidRPr="00F977EC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молилась, а потом когда открыли церковь, мы с бабушкой и с моими подружками все</w:t>
            </w:r>
            <w:r w:rsidR="00847F56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</w:p>
        </w:tc>
      </w:tr>
      <w:tr w:rsidR="00392A66" w:rsidTr="00C278BF">
        <w:trPr>
          <w:trHeight w:val="409"/>
        </w:trPr>
        <w:tc>
          <w:tcPr>
            <w:tcW w:w="4735" w:type="dxa"/>
          </w:tcPr>
          <w:p w:rsidR="00C278BF" w:rsidRDefault="00A45F45" w:rsidP="00C278B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Вырикова</w:t>
            </w:r>
            <w:proofErr w:type="spellEnd"/>
          </w:p>
          <w:p w:rsidR="0032526F" w:rsidRPr="00392A66" w:rsidRDefault="00A45F45" w:rsidP="00C278B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Мария Степановна</w:t>
            </w:r>
          </w:p>
        </w:tc>
        <w:tc>
          <w:tcPr>
            <w:tcW w:w="4620" w:type="dxa"/>
            <w:vMerge/>
          </w:tcPr>
          <w:p w:rsidR="00392A66" w:rsidRDefault="00392A66" w:rsidP="00392A6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</w:tc>
      </w:tr>
    </w:tbl>
    <w:p w:rsidR="00794B5A" w:rsidRDefault="007112CB" w:rsidP="00F977EC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вместе </w:t>
      </w:r>
      <w:r w:rsidR="00847F56">
        <w:rPr>
          <w:rFonts w:ascii="Times New Roman" w:eastAsia="Calibri" w:hAnsi="Times New Roman" w:cs="Times New Roman"/>
          <w:sz w:val="44"/>
          <w:szCs w:val="44"/>
          <w:lang w:eastAsia="en-US"/>
        </w:rPr>
        <w:t>в нее</w:t>
      </w:r>
      <w:r w:rsidR="00264A8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847F56">
        <w:rPr>
          <w:rFonts w:ascii="Times New Roman" w:eastAsia="Calibri" w:hAnsi="Times New Roman" w:cs="Times New Roman"/>
          <w:sz w:val="44"/>
          <w:szCs w:val="44"/>
          <w:lang w:eastAsia="en-US"/>
        </w:rPr>
        <w:t>ходили. Я</w:t>
      </w:r>
      <w:r w:rsidR="00C278BF" w:rsidRPr="00F977E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закончила десять классов, поступила в институт и после него начала </w:t>
      </w:r>
      <w:r w:rsidR="00C278BF" w:rsidRPr="00F977EC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работать учителем</w:t>
      </w:r>
      <w:r w:rsidR="00847F56">
        <w:rPr>
          <w:rFonts w:ascii="Times New Roman" w:eastAsia="Calibri" w:hAnsi="Times New Roman" w:cs="Times New Roman"/>
          <w:sz w:val="44"/>
          <w:szCs w:val="44"/>
          <w:lang w:eastAsia="en-US"/>
        </w:rPr>
        <w:t>. И</w:t>
      </w:r>
      <w:r w:rsidR="00C278BF" w:rsidRPr="00F977E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тогда не забывала ходить в церковь. Когда </w:t>
      </w:r>
      <w:r w:rsidR="00C278BF" w:rsidRPr="00F977EC">
        <w:rPr>
          <w:rFonts w:ascii="Times New Roman" w:hAnsi="Times New Roman" w:cs="Times New Roman"/>
          <w:sz w:val="44"/>
          <w:szCs w:val="44"/>
        </w:rPr>
        <w:t xml:space="preserve">здесь </w:t>
      </w:r>
      <w:r w:rsidR="00F977EC" w:rsidRPr="00F977EC">
        <w:rPr>
          <w:rFonts w:ascii="Times New Roman" w:hAnsi="Times New Roman" w:cs="Times New Roman"/>
          <w:sz w:val="44"/>
          <w:szCs w:val="44"/>
        </w:rPr>
        <w:t>вагончик поставили, начала</w:t>
      </w:r>
      <w:r w:rsidR="00847F56">
        <w:rPr>
          <w:rFonts w:ascii="Times New Roman" w:hAnsi="Times New Roman" w:cs="Times New Roman"/>
          <w:sz w:val="44"/>
          <w:szCs w:val="44"/>
        </w:rPr>
        <w:t xml:space="preserve"> посещать храм преподобного Серафима </w:t>
      </w:r>
      <w:proofErr w:type="spellStart"/>
      <w:r w:rsidR="00847F56">
        <w:rPr>
          <w:rFonts w:ascii="Times New Roman" w:hAnsi="Times New Roman" w:cs="Times New Roman"/>
          <w:sz w:val="44"/>
          <w:szCs w:val="44"/>
        </w:rPr>
        <w:t>Саровского</w:t>
      </w:r>
      <w:proofErr w:type="spellEnd"/>
      <w:r w:rsidR="00847F56">
        <w:rPr>
          <w:rFonts w:ascii="Times New Roman" w:hAnsi="Times New Roman" w:cs="Times New Roman"/>
          <w:sz w:val="44"/>
          <w:szCs w:val="44"/>
        </w:rPr>
        <w:t>, сначала редко, а потом все чаще</w:t>
      </w:r>
      <w:r w:rsidR="00F977EC" w:rsidRPr="00F977EC">
        <w:rPr>
          <w:rFonts w:ascii="Times New Roman" w:hAnsi="Times New Roman" w:cs="Times New Roman"/>
          <w:sz w:val="44"/>
          <w:szCs w:val="44"/>
        </w:rPr>
        <w:t xml:space="preserve">. </w:t>
      </w:r>
      <w:r w:rsidR="00847F56">
        <w:rPr>
          <w:rFonts w:ascii="Times New Roman" w:hAnsi="Times New Roman" w:cs="Times New Roman"/>
          <w:sz w:val="44"/>
          <w:szCs w:val="44"/>
        </w:rPr>
        <w:t>Сейчас м</w:t>
      </w:r>
      <w:r w:rsidR="00F977EC" w:rsidRPr="00F977EC">
        <w:rPr>
          <w:rFonts w:ascii="Times New Roman" w:hAnsi="Times New Roman" w:cs="Times New Roman"/>
          <w:sz w:val="44"/>
          <w:szCs w:val="44"/>
        </w:rPr>
        <w:t xml:space="preserve">олюсь Богу и </w:t>
      </w:r>
      <w:r w:rsidR="00847F56">
        <w:rPr>
          <w:rFonts w:ascii="Times New Roman" w:hAnsi="Times New Roman" w:cs="Times New Roman"/>
          <w:sz w:val="44"/>
          <w:szCs w:val="44"/>
        </w:rPr>
        <w:t>надеюсь, что О</w:t>
      </w:r>
      <w:r w:rsidR="00F977EC" w:rsidRPr="00F977EC">
        <w:rPr>
          <w:rFonts w:ascii="Times New Roman" w:hAnsi="Times New Roman" w:cs="Times New Roman"/>
          <w:sz w:val="44"/>
          <w:szCs w:val="44"/>
        </w:rPr>
        <w:t>н принимает и слышит</w:t>
      </w:r>
      <w:r w:rsidR="00847F56">
        <w:rPr>
          <w:rFonts w:ascii="Times New Roman" w:hAnsi="Times New Roman" w:cs="Times New Roman"/>
          <w:sz w:val="44"/>
          <w:szCs w:val="44"/>
        </w:rPr>
        <w:t xml:space="preserve"> меня</w:t>
      </w:r>
      <w:r w:rsidR="00F977EC" w:rsidRPr="00F977EC">
        <w:rPr>
          <w:rFonts w:ascii="Times New Roman" w:hAnsi="Times New Roman" w:cs="Times New Roman"/>
          <w:sz w:val="44"/>
          <w:szCs w:val="44"/>
        </w:rPr>
        <w:t xml:space="preserve">. </w:t>
      </w:r>
      <w:r w:rsidR="00F977EC" w:rsidRPr="00E67B20">
        <w:rPr>
          <w:rFonts w:ascii="Times New Roman" w:hAnsi="Times New Roman" w:cs="Times New Roman"/>
          <w:b/>
          <w:sz w:val="44"/>
          <w:szCs w:val="44"/>
        </w:rPr>
        <w:t>Чтобы Господь услышал наши молитвы, надо молиться искренне, самому стараться жить праведно, людей не обижать, чтобы Бог видел в нас доброту.</w:t>
      </w:r>
      <w:r w:rsidR="00F977EC" w:rsidRPr="00F977EC">
        <w:rPr>
          <w:rFonts w:ascii="Times New Roman" w:hAnsi="Times New Roman" w:cs="Times New Roman"/>
          <w:sz w:val="44"/>
          <w:szCs w:val="44"/>
        </w:rPr>
        <w:t xml:space="preserve"> Нам бывает трудно это сделать, но к этому обязательно нужно стремиться. А у русских людей душа добрая. Сегодня </w:t>
      </w:r>
      <w:r w:rsidR="00847F56" w:rsidRPr="00F977EC">
        <w:rPr>
          <w:rFonts w:ascii="Times New Roman" w:hAnsi="Times New Roman" w:cs="Times New Roman"/>
          <w:sz w:val="44"/>
          <w:szCs w:val="44"/>
        </w:rPr>
        <w:t xml:space="preserve">страна </w:t>
      </w:r>
      <w:r w:rsidR="00F977EC" w:rsidRPr="00F977EC">
        <w:rPr>
          <w:rFonts w:ascii="Times New Roman" w:hAnsi="Times New Roman" w:cs="Times New Roman"/>
          <w:sz w:val="44"/>
          <w:szCs w:val="44"/>
        </w:rPr>
        <w:t xml:space="preserve">отмечает </w:t>
      </w:r>
      <w:r w:rsidR="00847F56">
        <w:rPr>
          <w:rFonts w:ascii="Times New Roman" w:hAnsi="Times New Roman" w:cs="Times New Roman"/>
          <w:sz w:val="44"/>
          <w:szCs w:val="44"/>
        </w:rPr>
        <w:t>день России, и</w:t>
      </w:r>
      <w:r w:rsidR="00F977EC" w:rsidRPr="00F977EC">
        <w:rPr>
          <w:rFonts w:ascii="Times New Roman" w:hAnsi="Times New Roman" w:cs="Times New Roman"/>
          <w:sz w:val="44"/>
          <w:szCs w:val="44"/>
        </w:rPr>
        <w:t xml:space="preserve"> нам нужно помолиться за наше государство, нужно поддерживать и нашу власть, и нашу страну, если мы этого не будем</w:t>
      </w:r>
      <w:r w:rsidR="00E67B20">
        <w:rPr>
          <w:rFonts w:ascii="Times New Roman" w:hAnsi="Times New Roman" w:cs="Times New Roman"/>
          <w:sz w:val="44"/>
          <w:szCs w:val="44"/>
        </w:rPr>
        <w:t xml:space="preserve"> делать, то и жить плохо начнем</w:t>
      </w:r>
      <w:r w:rsidR="00F977EC" w:rsidRPr="00F977EC">
        <w:rPr>
          <w:rFonts w:ascii="Times New Roman" w:hAnsi="Times New Roman" w:cs="Times New Roman"/>
          <w:sz w:val="44"/>
          <w:szCs w:val="44"/>
        </w:rPr>
        <w:t>.</w:t>
      </w:r>
    </w:p>
    <w:p w:rsidR="00C278BF" w:rsidRDefault="001B3D87" w:rsidP="001B3D87">
      <w:pPr>
        <w:spacing w:after="0" w:line="240" w:lineRule="atLeast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1B3D87">
        <w:rPr>
          <w:rFonts w:ascii="Times New Roman" w:hAnsi="Times New Roman" w:cs="Times New Roman"/>
          <w:b/>
          <w:sz w:val="40"/>
          <w:szCs w:val="40"/>
        </w:rPr>
        <w:t>(продолжение следует</w:t>
      </w:r>
      <w:r w:rsidR="007112CB">
        <w:rPr>
          <w:rFonts w:ascii="Times New Roman" w:hAnsi="Times New Roman" w:cs="Times New Roman"/>
          <w:b/>
          <w:sz w:val="40"/>
          <w:szCs w:val="40"/>
        </w:rPr>
        <w:t>…</w:t>
      </w:r>
      <w:r w:rsidRPr="001B3D87">
        <w:rPr>
          <w:rFonts w:ascii="Times New Roman" w:hAnsi="Times New Roman" w:cs="Times New Roman"/>
          <w:b/>
          <w:sz w:val="40"/>
          <w:szCs w:val="40"/>
        </w:rPr>
        <w:t>)</w:t>
      </w:r>
    </w:p>
    <w:p w:rsidR="007112CB" w:rsidRPr="007112CB" w:rsidRDefault="007112CB" w:rsidP="001B3D87">
      <w:pPr>
        <w:spacing w:after="0" w:line="240" w:lineRule="atLeast"/>
        <w:jc w:val="right"/>
        <w:rPr>
          <w:rFonts w:ascii="Times New Roman" w:hAnsi="Times New Roman" w:cs="Times New Roman"/>
          <w:b/>
          <w:sz w:val="20"/>
          <w:szCs w:val="40"/>
        </w:rPr>
      </w:pPr>
    </w:p>
    <w:p w:rsidR="00C278BF" w:rsidRDefault="00C278BF" w:rsidP="00C278BF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12 июня – день России</w:t>
      </w:r>
    </w:p>
    <w:p w:rsidR="00F977EC" w:rsidRPr="00C278BF" w:rsidRDefault="00F977EC" w:rsidP="001B3D87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C278B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12 июня, в День России, мы побеседовали с </w:t>
      </w:r>
      <w:r w:rsidR="001B3D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родителями и </w:t>
      </w:r>
      <w:r w:rsidRPr="00C278BF">
        <w:rPr>
          <w:rFonts w:ascii="Times New Roman" w:eastAsia="Calibri" w:hAnsi="Times New Roman" w:cs="Times New Roman"/>
          <w:sz w:val="44"/>
          <w:szCs w:val="44"/>
          <w:lang w:eastAsia="en-US"/>
        </w:rPr>
        <w:t>во</w:t>
      </w:r>
      <w:r w:rsidR="001B3D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спитанниками воскресной школы, </w:t>
      </w:r>
      <w:r w:rsidRPr="00C278B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участниками детского </w:t>
      </w:r>
      <w:r w:rsidR="00C278B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церковного </w:t>
      </w:r>
      <w:r w:rsidRPr="00C278BF">
        <w:rPr>
          <w:rFonts w:ascii="Times New Roman" w:eastAsia="Calibri" w:hAnsi="Times New Roman" w:cs="Times New Roman"/>
          <w:sz w:val="44"/>
          <w:szCs w:val="44"/>
          <w:lang w:eastAsia="en-US"/>
        </w:rPr>
        <w:t>хора</w:t>
      </w:r>
      <w:r w:rsidR="00C278BF">
        <w:rPr>
          <w:rFonts w:ascii="Times New Roman" w:eastAsia="Calibri" w:hAnsi="Times New Roman" w:cs="Times New Roman"/>
          <w:sz w:val="44"/>
          <w:szCs w:val="44"/>
          <w:lang w:eastAsia="en-US"/>
        </w:rPr>
        <w:t>. Ребята рассказали</w:t>
      </w:r>
      <w:r w:rsidR="00264A8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C278B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нам </w:t>
      </w:r>
      <w:r w:rsidRPr="00C278B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 </w:t>
      </w:r>
      <w:r w:rsidR="00C278BF">
        <w:rPr>
          <w:rFonts w:ascii="Times New Roman" w:eastAsia="Calibri" w:hAnsi="Times New Roman" w:cs="Times New Roman"/>
          <w:sz w:val="44"/>
          <w:szCs w:val="44"/>
          <w:lang w:eastAsia="en-US"/>
        </w:rPr>
        <w:t>том, как</w:t>
      </w:r>
      <w:r w:rsidR="001B3D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они понимают этот п</w:t>
      </w:r>
      <w:r w:rsidR="00C278BF">
        <w:rPr>
          <w:rFonts w:ascii="Times New Roman" w:eastAsia="Calibri" w:hAnsi="Times New Roman" w:cs="Times New Roman"/>
          <w:sz w:val="44"/>
          <w:szCs w:val="44"/>
          <w:lang w:eastAsia="en-US"/>
        </w:rPr>
        <w:t>раздник</w:t>
      </w:r>
      <w:r w:rsidR="001B3D87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A70FDE" w:rsidRDefault="00505325" w:rsidP="00A70FD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C278BF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Влад Баев</w:t>
      </w:r>
      <w:r w:rsidR="00000AF9" w:rsidRPr="00C278BF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:</w:t>
      </w:r>
      <w:r w:rsidR="00000A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«</w:t>
      </w:r>
      <w:r w:rsidR="00A70FD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День 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России отмечает вся страна. Ведь этот день</w:t>
      </w:r>
      <w:r w:rsidR="00A70FD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говорит о том, что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Россия стала независимой от всех других стран. Русские люди </w:t>
      </w:r>
      <w:proofErr w:type="gramStart"/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прошли очень много </w:t>
      </w:r>
      <w:r w:rsidR="00264A82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испытаний</w:t>
      </w:r>
      <w:proofErr w:type="gramEnd"/>
      <w:r w:rsidR="00264A82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,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прежде чем стать независимыми от врагов. И мы должны </w:t>
      </w:r>
      <w:proofErr w:type="gramStart"/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помнить их великие дела и поэтому мы отмечаем</w:t>
      </w:r>
      <w:proofErr w:type="gramEnd"/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этот праздник</w:t>
      </w:r>
      <w:r w:rsidR="00000AF9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000AF9" w:rsidRDefault="00000AF9" w:rsidP="00A70FD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A70FD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Виктория</w:t>
      </w:r>
      <w:r w:rsidR="00C278BF" w:rsidRPr="00A70FD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Викторовна</w:t>
      </w:r>
      <w:r w:rsidR="00C278B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(мама Влада)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: «</w:t>
      </w:r>
      <w:r w:rsidRPr="00000AF9">
        <w:rPr>
          <w:rFonts w:ascii="Times New Roman" w:eastAsia="Calibri" w:hAnsi="Times New Roman" w:cs="Times New Roman"/>
          <w:sz w:val="44"/>
          <w:szCs w:val="44"/>
          <w:lang w:eastAsia="en-US"/>
        </w:rPr>
        <w:t>Этот праздник вызывает гордость за нашу державу, ведь мы так много преодолели</w:t>
      </w:r>
      <w:r w:rsidR="00A70FD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трудностей</w:t>
      </w:r>
      <w:r w:rsidRPr="00000A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И победа </w:t>
      </w:r>
      <w:r w:rsidR="001B3D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над фашизмом </w:t>
      </w:r>
      <w:r w:rsidRPr="00000A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Великой </w:t>
      </w:r>
      <w:r w:rsidR="00A70FDE">
        <w:rPr>
          <w:rFonts w:ascii="Times New Roman" w:eastAsia="Calibri" w:hAnsi="Times New Roman" w:cs="Times New Roman"/>
          <w:sz w:val="44"/>
          <w:szCs w:val="44"/>
          <w:lang w:eastAsia="en-US"/>
        </w:rPr>
        <w:t>О</w:t>
      </w:r>
      <w:r w:rsidRPr="00000AF9">
        <w:rPr>
          <w:rFonts w:ascii="Times New Roman" w:eastAsia="Calibri" w:hAnsi="Times New Roman" w:cs="Times New Roman"/>
          <w:sz w:val="44"/>
          <w:szCs w:val="44"/>
          <w:lang w:eastAsia="en-US"/>
        </w:rPr>
        <w:t>течественной войне состоялась благодаря нашей стране. Поэтому хотелось бы пожелать, чтобы в нас развивалось чувство патриотизма, особен</w:t>
      </w:r>
      <w:r w:rsidR="00847F56">
        <w:rPr>
          <w:rFonts w:ascii="Times New Roman" w:eastAsia="Calibri" w:hAnsi="Times New Roman" w:cs="Times New Roman"/>
          <w:sz w:val="44"/>
          <w:szCs w:val="44"/>
          <w:lang w:eastAsia="en-US"/>
        </w:rPr>
        <w:t>но в связи событиями на Украине и искажением нашей истории</w:t>
      </w:r>
      <w:r w:rsidRPr="00000AF9">
        <w:rPr>
          <w:rFonts w:ascii="Times New Roman" w:eastAsia="Calibri" w:hAnsi="Times New Roman" w:cs="Times New Roman"/>
          <w:sz w:val="44"/>
          <w:szCs w:val="44"/>
          <w:lang w:eastAsia="en-US"/>
        </w:rPr>
        <w:t>. Хотелось бы пожелать, чтобы мы были едины, чтобы те</w:t>
      </w:r>
      <w:r w:rsidR="00847F5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внешние обстоятельства, которые</w:t>
      </w:r>
      <w:r w:rsidRPr="00000A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диктуются Западом, Америкой не смогли на нас отразиться, мы были сплоченными, сильными и в первую очередь православными. Потому что Россия – это православие, христианство, это те традиции, которые вечны. Поэтому хочется пожелать молодому поколению особенно ценить и любить свою Родину, гордиться ей и быть достойными своих великих предков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Pr="00000AF9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505325" w:rsidRPr="00505325" w:rsidRDefault="00505325" w:rsidP="00A70FDE">
      <w:pPr>
        <w:spacing w:after="16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proofErr w:type="spellStart"/>
      <w:r w:rsidRPr="00A70FD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Ульяна</w:t>
      </w:r>
      <w:proofErr w:type="spellEnd"/>
      <w:r w:rsidRPr="00A70FD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Петровская</w:t>
      </w:r>
      <w:r w:rsidR="00000AF9">
        <w:rPr>
          <w:rFonts w:ascii="Times New Roman" w:eastAsia="Calibri" w:hAnsi="Times New Roman" w:cs="Times New Roman"/>
          <w:sz w:val="44"/>
          <w:szCs w:val="44"/>
          <w:lang w:eastAsia="en-US"/>
        </w:rPr>
        <w:t>: «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Этот праздник означает для нас то, что мы не рабы, а свободные люди. В это</w:t>
      </w:r>
      <w:r w:rsidR="00A70FDE">
        <w:rPr>
          <w:rFonts w:ascii="Times New Roman" w:eastAsia="Calibri" w:hAnsi="Times New Roman" w:cs="Times New Roman"/>
          <w:sz w:val="44"/>
          <w:szCs w:val="44"/>
          <w:lang w:eastAsia="en-US"/>
        </w:rPr>
        <w:t>т праздник мы можем сделать что-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то полезное для нашей страны, например</w:t>
      </w:r>
      <w:r w:rsidR="00264A82">
        <w:rPr>
          <w:rFonts w:ascii="Times New Roman" w:eastAsia="Calibri" w:hAnsi="Times New Roman" w:cs="Times New Roman"/>
          <w:sz w:val="44"/>
          <w:szCs w:val="44"/>
          <w:lang w:eastAsia="en-US"/>
        </w:rPr>
        <w:t>,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убрать мусор, посадить новые деревья, можем помочь бабушкам и дедушкам</w:t>
      </w:r>
      <w:r w:rsidR="00000AF9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000AF9" w:rsidRDefault="00000AF9" w:rsidP="00A70FDE">
      <w:pPr>
        <w:spacing w:after="16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</w:p>
    <w:p w:rsidR="00A70FDE" w:rsidRDefault="00000AF9" w:rsidP="00A70FD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A70FD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lastRenderedPageBreak/>
        <w:t>Леня Капралов: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«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Моя подружка рассказывала, как у них в лагере отмечали День России. Дети выступали и наряжались в костюмы разных стран. А моя подружка была в украинском костюме. Я думаю, это означало, что Россия хочет дружить со всеми странами и ни с кем не враждовать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A70FDE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000AF9" w:rsidRDefault="00000AF9" w:rsidP="00A70FD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A70FD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Вика </w:t>
      </w:r>
      <w:proofErr w:type="spellStart"/>
      <w:r w:rsidRPr="00A70FD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Мецкер</w:t>
      </w:r>
      <w:proofErr w:type="spellEnd"/>
      <w:r w:rsidRPr="00A70FD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: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«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Когда я вырасту, я хочу сделать что-нибудь полезное для России. Например, помочь бедным, стараться самой соблюдать порядок и других к этому призывать, ведь если мы сами будем соблюдать порядок, то он будет и у нас в стране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A70FDE" w:rsidTr="00A70FDE">
        <w:tc>
          <w:tcPr>
            <w:tcW w:w="9345" w:type="dxa"/>
          </w:tcPr>
          <w:p w:rsidR="00A70FDE" w:rsidRDefault="00A70FDE" w:rsidP="00A70FDE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5753100" cy="3976055"/>
                  <wp:effectExtent l="19050" t="19050" r="19050" b="2476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73" r="10914"/>
                          <a:stretch/>
                        </pic:blipFill>
                        <pic:spPr bwMode="auto">
                          <a:xfrm>
                            <a:off x="0" y="0"/>
                            <a:ext cx="5770284" cy="398793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FDE" w:rsidTr="00A70FDE">
        <w:tc>
          <w:tcPr>
            <w:tcW w:w="9345" w:type="dxa"/>
          </w:tcPr>
          <w:p w:rsidR="00A70FDE" w:rsidRPr="00A70FDE" w:rsidRDefault="00A70FDE" w:rsidP="00A70FD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A70FD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Красильникова Вера и участники детского церковного хора</w:t>
            </w:r>
          </w:p>
        </w:tc>
      </w:tr>
    </w:tbl>
    <w:p w:rsidR="00A70FDE" w:rsidRPr="00505325" w:rsidRDefault="00A70FDE" w:rsidP="00A70FD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</w:p>
    <w:p w:rsidR="00505325" w:rsidRDefault="00505325" w:rsidP="00505325">
      <w:pPr>
        <w:spacing w:after="16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</w:p>
    <w:p w:rsidR="009D2E47" w:rsidRPr="009D2E47" w:rsidRDefault="009D2E47" w:rsidP="009D2E47">
      <w:pPr>
        <w:spacing w:after="160" w:line="259" w:lineRule="auto"/>
        <w:ind w:firstLine="708"/>
        <w:jc w:val="center"/>
        <w:rPr>
          <w:rFonts w:ascii="Arial Narrow" w:hAnsi="Arial Narrow" w:cs="Times New Roman"/>
          <w:b/>
          <w:sz w:val="52"/>
          <w:szCs w:val="40"/>
        </w:rPr>
      </w:pPr>
      <w:r w:rsidRPr="009D2E47">
        <w:rPr>
          <w:rFonts w:ascii="Arial Narrow" w:hAnsi="Arial Narrow" w:cs="Times New Roman"/>
          <w:b/>
          <w:sz w:val="52"/>
          <w:szCs w:val="40"/>
        </w:rPr>
        <w:lastRenderedPageBreak/>
        <w:t>Сотрудничество с областным кризисным центром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9D2E47" w:rsidTr="009D2E47">
        <w:trPr>
          <w:trHeight w:val="6486"/>
        </w:trPr>
        <w:tc>
          <w:tcPr>
            <w:tcW w:w="9345" w:type="dxa"/>
          </w:tcPr>
          <w:p w:rsidR="009D2E47" w:rsidRDefault="009D2E47" w:rsidP="009D2E47">
            <w:pPr>
              <w:spacing w:after="160"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9D2E47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4524375" cy="4106468"/>
                  <wp:effectExtent l="19050" t="19050" r="9525" b="27940"/>
                  <wp:docPr id="6" name="Рисунок 6" descr="C:\Users\Михаил\Desktop\Attachments_isgr1974@mail.ru_2016-06-16_14-14-31\кризисный центр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Attachments_isgr1974@mail.ru_2016-06-16_14-14-31\кризисный центр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726" t="31124" r="20350"/>
                          <a:stretch/>
                        </pic:blipFill>
                        <pic:spPr bwMode="auto">
                          <a:xfrm>
                            <a:off x="0" y="0"/>
                            <a:ext cx="4533434" cy="4114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E47" w:rsidTr="009D2E47">
        <w:tc>
          <w:tcPr>
            <w:tcW w:w="9345" w:type="dxa"/>
          </w:tcPr>
          <w:p w:rsidR="009D2E47" w:rsidRDefault="009D2E47" w:rsidP="009D2E4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 w:rsidRPr="009D2E47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Клирик храма </w:t>
            </w:r>
            <w:proofErr w:type="spellStart"/>
            <w:r w:rsidRPr="009D2E47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прп</w:t>
            </w:r>
            <w:proofErr w:type="spellEnd"/>
            <w:r w:rsidRPr="009D2E47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. Серафима </w:t>
            </w:r>
            <w:proofErr w:type="spellStart"/>
            <w:r w:rsidRPr="009D2E47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Саровского</w:t>
            </w:r>
            <w:proofErr w:type="spellEnd"/>
            <w:r w:rsidRPr="009D2E47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иерей Алексий Кузнецов с социальным работником и </w:t>
            </w:r>
          </w:p>
          <w:p w:rsidR="009D2E47" w:rsidRPr="009D2E47" w:rsidRDefault="001B3D87" w:rsidP="001B3D8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клиентами</w:t>
            </w:r>
            <w:r w:rsidR="009D2E47" w:rsidRPr="009D2E47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кризисного центра</w:t>
            </w:r>
          </w:p>
        </w:tc>
      </w:tr>
    </w:tbl>
    <w:p w:rsidR="009D2E47" w:rsidRDefault="009D2E47" w:rsidP="00915088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>В настоящее время, к сожалению, остается большое число семей, которые называются кризисными, в которых дети испытывают негативное психологическое влияние, сталкиваются с отрицательным примером жи</w:t>
      </w:r>
      <w:r w:rsidR="00847F56">
        <w:rPr>
          <w:rFonts w:ascii="Times New Roman" w:eastAsia="Calibri" w:hAnsi="Times New Roman" w:cs="Times New Roman"/>
          <w:sz w:val="44"/>
          <w:szCs w:val="44"/>
          <w:lang w:eastAsia="en-US"/>
        </w:rPr>
        <w:t>зни одного из родителей и другими факторами, лишающими</w:t>
      </w:r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ребенка полноценного духовного развития. Православная Церковь призвана помогать всем людям, которые попали в </w:t>
      </w:r>
      <w:r w:rsidR="001B3D87">
        <w:rPr>
          <w:rFonts w:ascii="Times New Roman" w:eastAsia="Calibri" w:hAnsi="Times New Roman" w:cs="Times New Roman"/>
          <w:sz w:val="44"/>
          <w:szCs w:val="44"/>
          <w:lang w:eastAsia="en-US"/>
        </w:rPr>
        <w:t>сложную</w:t>
      </w:r>
      <w:r w:rsidR="00264A8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1B3D87">
        <w:rPr>
          <w:rFonts w:ascii="Times New Roman" w:eastAsia="Calibri" w:hAnsi="Times New Roman" w:cs="Times New Roman"/>
          <w:sz w:val="44"/>
          <w:szCs w:val="44"/>
          <w:lang w:eastAsia="en-US"/>
        </w:rPr>
        <w:t>жизненную</w:t>
      </w:r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ситуацию. Поэтому приход </w:t>
      </w:r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храма </w:t>
      </w:r>
      <w:proofErr w:type="spellStart"/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Серафима </w:t>
      </w:r>
      <w:proofErr w:type="spellStart"/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>Саровского</w:t>
      </w:r>
      <w:proofErr w:type="spellEnd"/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г. Липецка сотрудничает с кризисным центром по поддержке семей. Так, 15 июня клирик храма иерей Алексий Кузнецов совершил Таинство Крещения для одной из таких семей. Священнослужитель после совершенного священнодействия объяснил родителям значение воспитания ребенка в православной вере словами</w:t>
      </w:r>
      <w:proofErr w:type="gramStart"/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</w:t>
      </w:r>
      <w:proofErr w:type="gramEnd"/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в. Иоанна Златоуста: «Деторождение является делом природным. Гораздо важнее является задача родителей воспитать сердца их детей в добродетели и благочестии». В завершение встречи отец Алексий пожелал присутствующим, чтобы </w:t>
      </w:r>
      <w:r w:rsidR="001B3D87">
        <w:rPr>
          <w:rFonts w:ascii="Times New Roman" w:eastAsia="Calibri" w:hAnsi="Times New Roman" w:cs="Times New Roman"/>
          <w:sz w:val="44"/>
          <w:szCs w:val="44"/>
          <w:lang w:eastAsia="en-US"/>
        </w:rPr>
        <w:t>в их жизни</w:t>
      </w:r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по милости Божией и личному труду </w:t>
      </w:r>
      <w:r w:rsidR="001B3D87">
        <w:rPr>
          <w:rFonts w:ascii="Times New Roman" w:eastAsia="Calibri" w:hAnsi="Times New Roman" w:cs="Times New Roman"/>
          <w:sz w:val="44"/>
          <w:szCs w:val="44"/>
          <w:lang w:eastAsia="en-US"/>
        </w:rPr>
        <w:t>всё наладилось к общему благу</w:t>
      </w:r>
      <w:r w:rsidRPr="009D2E4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</w:p>
    <w:p w:rsidR="00915088" w:rsidRPr="007112CB" w:rsidRDefault="00915088" w:rsidP="00915088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0"/>
          <w:szCs w:val="44"/>
          <w:lang w:eastAsia="en-US"/>
        </w:rPr>
      </w:pPr>
    </w:p>
    <w:p w:rsidR="00505325" w:rsidRDefault="00915088" w:rsidP="00915088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 w:rsidRPr="00915088">
        <w:rPr>
          <w:rFonts w:ascii="Arial Narrow" w:hAnsi="Arial Narrow" w:cs="Times New Roman"/>
          <w:b/>
          <w:sz w:val="48"/>
          <w:szCs w:val="46"/>
        </w:rPr>
        <w:t>Подготовка к празднику Святой Троицы.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6D0EB3" w:rsidTr="006D0EB3">
        <w:tc>
          <w:tcPr>
            <w:tcW w:w="9345" w:type="dxa"/>
          </w:tcPr>
          <w:p w:rsidR="006D0EB3" w:rsidRDefault="006D0EB3" w:rsidP="00915088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48"/>
                <w:szCs w:val="46"/>
              </w:rPr>
            </w:pPr>
            <w:r w:rsidRPr="006D0EB3">
              <w:rPr>
                <w:rFonts w:ascii="Arial Narrow" w:hAnsi="Arial Narrow" w:cs="Times New Roman"/>
                <w:b/>
                <w:noProof/>
                <w:sz w:val="48"/>
                <w:szCs w:val="46"/>
              </w:rPr>
              <w:drawing>
                <wp:inline distT="0" distB="0" distL="0" distR="0">
                  <wp:extent cx="4076700" cy="3010065"/>
                  <wp:effectExtent l="19050" t="19050" r="19050" b="19050"/>
                  <wp:docPr id="7" name="Рисунок 7" descr="C:\Users\Михаил\Desktop\Attachments_isgr1974@mail.ru_2016-06-16_14-14-31\кошение трав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Attachments_isgr1974@mail.ru_2016-06-16_14-14-31\кошение травы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198" t="9371" r="13829"/>
                          <a:stretch/>
                        </pic:blipFill>
                        <pic:spPr bwMode="auto">
                          <a:xfrm>
                            <a:off x="0" y="0"/>
                            <a:ext cx="4084633" cy="30159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B3" w:rsidTr="006D0EB3">
        <w:tc>
          <w:tcPr>
            <w:tcW w:w="9345" w:type="dxa"/>
          </w:tcPr>
          <w:p w:rsidR="006D0EB3" w:rsidRPr="006D0EB3" w:rsidRDefault="006D0EB3" w:rsidP="0091508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46"/>
              </w:rPr>
            </w:pPr>
            <w:r w:rsidRPr="006D0EB3">
              <w:rPr>
                <w:rFonts w:ascii="Times New Roman" w:hAnsi="Times New Roman" w:cs="Times New Roman"/>
                <w:b/>
                <w:sz w:val="32"/>
                <w:szCs w:val="46"/>
              </w:rPr>
              <w:t>Протоиерей Сергий Гришин</w:t>
            </w:r>
            <w:r>
              <w:rPr>
                <w:rFonts w:ascii="Times New Roman" w:hAnsi="Times New Roman" w:cs="Times New Roman"/>
                <w:b/>
                <w:sz w:val="32"/>
                <w:szCs w:val="46"/>
              </w:rPr>
              <w:t>, Костя Гришин, Таисия Тихоновна, Ольга Михайловна (слева направо)</w:t>
            </w:r>
          </w:p>
        </w:tc>
      </w:tr>
    </w:tbl>
    <w:p w:rsidR="00915088" w:rsidRPr="00915088" w:rsidRDefault="001B3D87" w:rsidP="006D0EB3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В преддверии праздника Святой Троицы</w:t>
      </w:r>
      <w:r w:rsidR="009150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</w:t>
      </w:r>
      <w:r w:rsidR="00915088" w:rsidRPr="009150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астоятель храма </w:t>
      </w:r>
      <w:proofErr w:type="spellStart"/>
      <w:r w:rsidR="00915088" w:rsidRPr="00915088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="00915088" w:rsidRPr="009150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Серафима </w:t>
      </w:r>
      <w:proofErr w:type="spellStart"/>
      <w:r w:rsidR="00915088" w:rsidRPr="00915088">
        <w:rPr>
          <w:rFonts w:ascii="Times New Roman" w:eastAsia="Calibri" w:hAnsi="Times New Roman" w:cs="Times New Roman"/>
          <w:sz w:val="44"/>
          <w:szCs w:val="44"/>
          <w:lang w:eastAsia="en-US"/>
        </w:rPr>
        <w:t>Саровского</w:t>
      </w:r>
      <w:proofErr w:type="spellEnd"/>
      <w:r w:rsidR="00915088" w:rsidRPr="009150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9150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г. Липецка протоиерей Сергий Гришин </w:t>
      </w:r>
      <w:r w:rsidR="00915088" w:rsidRPr="00915088">
        <w:rPr>
          <w:rFonts w:ascii="Times New Roman" w:eastAsia="Calibri" w:hAnsi="Times New Roman" w:cs="Times New Roman"/>
          <w:sz w:val="44"/>
          <w:szCs w:val="44"/>
          <w:lang w:eastAsia="en-US"/>
        </w:rPr>
        <w:t>с воспитанниками воскресной школы и неравнодушными прихожанами </w:t>
      </w:r>
      <w:r w:rsidR="00915088">
        <w:rPr>
          <w:rFonts w:ascii="Times New Roman" w:eastAsia="Calibri" w:hAnsi="Times New Roman" w:cs="Times New Roman"/>
          <w:sz w:val="44"/>
          <w:szCs w:val="44"/>
          <w:lang w:eastAsia="en-US"/>
        </w:rPr>
        <w:t>подготовили храм к празднику Святой Троицы, который Святая Церковь молитвенно чтит 19 июня. Так, за проведенн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ую</w:t>
      </w:r>
      <w:r w:rsidR="009150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трудов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ую</w:t>
      </w:r>
      <w:r w:rsidR="00264A8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неделю</w:t>
      </w:r>
      <w:r w:rsidR="009150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общими усилиями была накошена</w:t>
      </w:r>
      <w:r w:rsidR="00915088" w:rsidRPr="009150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трав</w:t>
      </w:r>
      <w:r w:rsidR="00915088">
        <w:rPr>
          <w:rFonts w:ascii="Times New Roman" w:eastAsia="Calibri" w:hAnsi="Times New Roman" w:cs="Times New Roman"/>
          <w:sz w:val="44"/>
          <w:szCs w:val="44"/>
          <w:lang w:eastAsia="en-US"/>
        </w:rPr>
        <w:t>а, которая украсит храм во время праздничного Богослужения, а также</w:t>
      </w:r>
      <w:r w:rsidR="00915088" w:rsidRPr="009150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у</w:t>
      </w:r>
      <w:r w:rsidR="00CD40AA">
        <w:rPr>
          <w:rFonts w:ascii="Times New Roman" w:eastAsia="Calibri" w:hAnsi="Times New Roman" w:cs="Times New Roman"/>
          <w:sz w:val="44"/>
          <w:szCs w:val="44"/>
          <w:lang w:eastAsia="en-US"/>
        </w:rPr>
        <w:t>брана территория</w:t>
      </w:r>
      <w:r w:rsidR="00264A8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6D0EB3">
        <w:rPr>
          <w:rFonts w:ascii="Times New Roman" w:eastAsia="Calibri" w:hAnsi="Times New Roman" w:cs="Times New Roman"/>
          <w:sz w:val="44"/>
          <w:szCs w:val="44"/>
          <w:lang w:eastAsia="en-US"/>
        </w:rPr>
        <w:t>от посторонних предметов</w:t>
      </w:r>
      <w:r w:rsidR="00915088" w:rsidRPr="00915088">
        <w:rPr>
          <w:rFonts w:ascii="Times New Roman" w:eastAsia="Calibri" w:hAnsi="Times New Roman" w:cs="Times New Roman"/>
          <w:sz w:val="44"/>
          <w:szCs w:val="44"/>
          <w:lang w:eastAsia="en-US"/>
        </w:rPr>
        <w:t>. </w:t>
      </w:r>
    </w:p>
    <w:p w:rsidR="00505325" w:rsidRPr="00505325" w:rsidRDefault="00505325" w:rsidP="00505325">
      <w:pPr>
        <w:spacing w:after="0" w:line="240" w:lineRule="atLeast"/>
        <w:rPr>
          <w:rFonts w:ascii="Times New Roman" w:eastAsia="Calibri" w:hAnsi="Times New Roman" w:cs="Times New Roman"/>
          <w:sz w:val="44"/>
          <w:szCs w:val="44"/>
          <w:lang w:eastAsia="en-US"/>
        </w:rPr>
      </w:pPr>
    </w:p>
    <w:p w:rsidR="0011326C" w:rsidRDefault="00807BAB" w:rsidP="00807BAB">
      <w:pPr>
        <w:spacing w:after="0" w:line="259" w:lineRule="auto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Праздник Святой Троицы</w:t>
      </w:r>
    </w:p>
    <w:p w:rsidR="00573CA8" w:rsidRDefault="00807BAB" w:rsidP="00580D48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 w:rsidRPr="00807BAB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День Святой Троицы празднуется на пятидесятый день после Пасхи, поэтому этот праздник </w:t>
      </w:r>
      <w:r w:rsidR="00CD40AA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также</w:t>
      </w:r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называется Пятидесятницей. Праздник Святой Троицы является днем рождением Христовой Церкви. Обоснование мы можем найти в истории этого важного события. Так, п</w:t>
      </w:r>
      <w:r w:rsidRPr="00807BAB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осле </w:t>
      </w:r>
      <w:hyperlink r:id="rId11" w:history="1">
        <w:r w:rsidRPr="00807BAB">
          <w:rPr>
            <w:rFonts w:ascii="Times New Roman" w:eastAsia="Calibri" w:hAnsi="Times New Roman"/>
            <w:bCs/>
            <w:sz w:val="44"/>
            <w:szCs w:val="44"/>
            <w:lang w:eastAsia="en-US"/>
          </w:rPr>
          <w:t>Воскресения Господня</w:t>
        </w:r>
      </w:hyperlink>
      <w:r w:rsidRPr="00807BAB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 Его ученики непрестанно жили ощущением праздника. На протяжении еще сорока дней Он являлся им по одному и собранным</w:t>
      </w:r>
      <w:r w:rsidR="00CD40AA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вместе. На глазах учеников</w:t>
      </w:r>
      <w:r w:rsidRPr="00807BAB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Господь поднялся над землей, как бы удостоверяя их, что в последний день мира Он придет на землю так же, как отошел к Богу-Отцу. </w:t>
      </w:r>
      <w:r w:rsidR="00CD40AA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Особенно знаменательным</w:t>
      </w:r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для нас является то, </w:t>
      </w:r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lastRenderedPageBreak/>
        <w:t>что Господь, п</w:t>
      </w:r>
      <w:r w:rsidRPr="00807BAB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рощаясь с</w:t>
      </w:r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 своими</w:t>
      </w:r>
      <w:r w:rsidR="00264A8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учениками</w:t>
      </w:r>
      <w:r w:rsidRPr="00807BAB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, обещал послать им Утешителя – Святого Духа, исходящего от Бога-Отца. Ученики не знали, что это означает, но верили, что все будет по слову Господню.</w:t>
      </w:r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  <w:proofErr w:type="gramStart"/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И в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десятый день по Вознесении Господа Иисуса Христа, когда </w:t>
      </w:r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Его 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ученики и Дева Мария находились в Сионской </w:t>
      </w:r>
      <w:r w:rsidR="00CD40AA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горнице, </w:t>
      </w:r>
      <w:r w:rsidR="00CD40AA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третий час дня в воздухе послышался сильный шум, </w:t>
      </w:r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подобный тому, который бывает во время бури, а в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воздухе</w:t>
      </w:r>
      <w:r w:rsid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в этот момент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появились яркие трепещущие языки огня. </w:t>
      </w:r>
      <w:proofErr w:type="gramEnd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573CA8" w:rsidTr="00573CA8">
        <w:tc>
          <w:tcPr>
            <w:tcW w:w="9345" w:type="dxa"/>
          </w:tcPr>
          <w:p w:rsidR="00573CA8" w:rsidRDefault="00573CA8" w:rsidP="00573CA8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Cs/>
                <w:sz w:val="44"/>
                <w:szCs w:val="44"/>
                <w:lang w:eastAsia="en-US"/>
              </w:rPr>
            </w:pPr>
            <w:r w:rsidRPr="00573CA8">
              <w:rPr>
                <w:rFonts w:ascii="Times New Roman" w:eastAsia="Calibri" w:hAnsi="Times New Roman" w:cs="Times New Roman"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924425" cy="4576819"/>
                  <wp:effectExtent l="19050" t="19050" r="9525" b="14605"/>
                  <wp:docPr id="8" name="Рисунок 8" descr="C:\Users\Михаил\Desktop\ae196053e4e63b429902ee08f6bc2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ae196053e4e63b429902ee08f6bc2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643" cy="4578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CA8" w:rsidTr="00573CA8">
        <w:tc>
          <w:tcPr>
            <w:tcW w:w="9345" w:type="dxa"/>
          </w:tcPr>
          <w:p w:rsidR="00573CA8" w:rsidRPr="00573CA8" w:rsidRDefault="00573CA8" w:rsidP="00573CA8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44"/>
                <w:lang w:eastAsia="en-US"/>
              </w:rPr>
            </w:pPr>
            <w:r w:rsidRPr="00573CA8"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/>
              </w:rPr>
              <w:t>Изображение Сошествия Святого Духа</w:t>
            </w:r>
          </w:p>
        </w:tc>
      </w:tr>
    </w:tbl>
    <w:p w:rsidR="00573CA8" w:rsidRDefault="00CD40AA" w:rsidP="00573CA8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Это был огонь не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вещественный – он был одной природы с благодатным огнем, который 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lastRenderedPageBreak/>
        <w:t xml:space="preserve">ежегодно сходит в Иерусалиме на Пасху, он светил, не обжигая. Носясь над головами апостолов, языки огня опустились на них. 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Однако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самым важным моментом является не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внешн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ее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явление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, а 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внутреннее, 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которое 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соверши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лось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в душах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учеников Христовых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: </w:t>
      </w:r>
      <w:r>
        <w:rPr>
          <w:rFonts w:ascii="Times New Roman" w:eastAsia="Calibri" w:hAnsi="Times New Roman" w:cs="Times New Roman"/>
          <w:b/>
          <w:bCs/>
          <w:i/>
          <w:iCs/>
          <w:sz w:val="44"/>
          <w:szCs w:val="44"/>
          <w:lang w:eastAsia="en-US"/>
        </w:rPr>
        <w:t>«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sz w:val="44"/>
          <w:szCs w:val="44"/>
          <w:lang w:eastAsia="en-US"/>
        </w:rPr>
        <w:t>И</w:t>
      </w:r>
      <w:r w:rsidR="00580D48">
        <w:rPr>
          <w:rFonts w:ascii="Times New Roman" w:eastAsia="Calibri" w:hAnsi="Times New Roman" w:cs="Times New Roman"/>
          <w:b/>
          <w:bCs/>
          <w:i/>
          <w:iCs/>
          <w:sz w:val="44"/>
          <w:szCs w:val="44"/>
          <w:lang w:eastAsia="en-US"/>
        </w:rPr>
        <w:t>сполнишася</w:t>
      </w:r>
      <w:proofErr w:type="spellEnd"/>
      <w:r w:rsidR="00580D48">
        <w:rPr>
          <w:rFonts w:ascii="Times New Roman" w:eastAsia="Calibri" w:hAnsi="Times New Roman" w:cs="Times New Roman"/>
          <w:b/>
          <w:bCs/>
          <w:i/>
          <w:iCs/>
          <w:sz w:val="44"/>
          <w:szCs w:val="44"/>
          <w:lang w:eastAsia="en-US"/>
        </w:rPr>
        <w:t xml:space="preserve"> </w:t>
      </w:r>
      <w:proofErr w:type="spellStart"/>
      <w:r w:rsidR="00580D48">
        <w:rPr>
          <w:rFonts w:ascii="Times New Roman" w:eastAsia="Calibri" w:hAnsi="Times New Roman" w:cs="Times New Roman"/>
          <w:b/>
          <w:bCs/>
          <w:i/>
          <w:iCs/>
          <w:sz w:val="44"/>
          <w:szCs w:val="44"/>
          <w:lang w:eastAsia="en-US"/>
        </w:rPr>
        <w:t>вси</w:t>
      </w:r>
      <w:proofErr w:type="spellEnd"/>
      <w:r w:rsidR="00580D48">
        <w:rPr>
          <w:rFonts w:ascii="Times New Roman" w:eastAsia="Calibri" w:hAnsi="Times New Roman" w:cs="Times New Roman"/>
          <w:b/>
          <w:bCs/>
          <w:i/>
          <w:iCs/>
          <w:sz w:val="44"/>
          <w:szCs w:val="44"/>
          <w:lang w:eastAsia="en-US"/>
        </w:rPr>
        <w:t xml:space="preserve"> Духа </w:t>
      </w:r>
      <w:proofErr w:type="gramStart"/>
      <w:r w:rsidR="00580D48">
        <w:rPr>
          <w:rFonts w:ascii="Times New Roman" w:eastAsia="Calibri" w:hAnsi="Times New Roman" w:cs="Times New Roman"/>
          <w:b/>
          <w:bCs/>
          <w:i/>
          <w:iCs/>
          <w:sz w:val="44"/>
          <w:szCs w:val="44"/>
          <w:lang w:eastAsia="en-US"/>
        </w:rPr>
        <w:t>Свята</w:t>
      </w:r>
      <w:proofErr w:type="gramEnd"/>
      <w:r w:rsidR="00580D48">
        <w:rPr>
          <w:rFonts w:ascii="Times New Roman" w:eastAsia="Calibri" w:hAnsi="Times New Roman" w:cs="Times New Roman"/>
          <w:b/>
          <w:bCs/>
          <w:i/>
          <w:iCs/>
          <w:sz w:val="44"/>
          <w:szCs w:val="44"/>
          <w:lang w:eastAsia="en-US"/>
        </w:rPr>
        <w:t>»</w:t>
      </w:r>
      <w:r w:rsidR="00E36374" w:rsidRPr="00E36374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. 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 этот момент</w:t>
      </w:r>
      <w:r w:rsidR="00264A8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и 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Богоматерь, и апостолы ощутили необыкновенную 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духовную 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силу, 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которая 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действ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овала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в них. 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Именно 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тот момент, когда ученики Христовы получили благодать от сошествия Святого Духа, считается днем рождением Церкви. Вокруг Воскресшего вознесшегося Спасителя они составили 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Церковь, 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 которой всегда</w:t>
      </w:r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незримо присутствует</w:t>
      </w:r>
      <w:proofErr w:type="gramStart"/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С</w:t>
      </w:r>
      <w:proofErr w:type="gramEnd"/>
      <w:r w:rsidR="00E36374"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ам Бог</w:t>
      </w:r>
      <w:r w:rsidR="00580D48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и каждый православный человек имеет возможность живого общения со Христом. Это возможно именно потому, что на образованную Церковь сошел Святой Дух. </w:t>
      </w:r>
    </w:p>
    <w:p w:rsidR="007112CB" w:rsidRDefault="00E36374" w:rsidP="00280D10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 память об этом событии праздник Пятидесятницы называется еще дне</w:t>
      </w:r>
      <w:r w:rsidR="00CD40AA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м сошествия Святого Духа, а так</w:t>
      </w:r>
      <w:r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же днем Святой Троицы: в явлении Святого Духа, </w:t>
      </w:r>
      <w:proofErr w:type="spellStart"/>
      <w:r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исшедшего</w:t>
      </w:r>
      <w:proofErr w:type="spellEnd"/>
      <w:r w:rsidRPr="00E3637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от Бога-Отца по обещанию Бога-Сына, раскрылось таинство единства Святой Троицы. </w:t>
      </w:r>
    </w:p>
    <w:p w:rsidR="00280D10" w:rsidRDefault="00280D10" w:rsidP="00280D10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Н</w:t>
      </w:r>
      <w:r w:rsidRPr="00280D1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а эту 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духовную </w:t>
      </w:r>
      <w:r w:rsidRPr="00280D1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тайну мы 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должны</w:t>
      </w:r>
      <w:r w:rsidRPr="00280D1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ответить 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следующим –</w:t>
      </w:r>
      <w:r w:rsidRPr="00280D1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почувствовать свою причастность к Творцу. Ведь наш Бог есть Бог, Который не </w:t>
      </w:r>
      <w:r w:rsidRPr="00280D1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lastRenderedPageBreak/>
        <w:t>просто создал нас и предоставил самих себе. Он непрестанно заботится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о каждом из нас, отвечая на просьбы молящихся людей, что вызвано чувством безграничной любви к Своему творению</w:t>
      </w:r>
      <w:r w:rsidRPr="00280D1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.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Так и каждый из нас призван к активному участию в жизни Церкви, в которой действует Дух Утешителя. Поэтому мы можем получить необходимые силы для того, чтобы потрудиться над исправлением своей жизни и </w:t>
      </w:r>
      <w:r w:rsidR="00CD40AA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для 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принесения добрых плодов покаяния. Именно этот смысл несет в себе праздник Святой Троицы. </w:t>
      </w:r>
    </w:p>
    <w:p w:rsidR="00280D10" w:rsidRDefault="00CD40AA" w:rsidP="00A857AA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Однако</w:t>
      </w:r>
      <w:r w:rsidR="00280D1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порой встречается подмена понятий. И некоторые </w:t>
      </w:r>
      <w:proofErr w:type="spellStart"/>
      <w:r w:rsidR="00280D1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невоцерковленные</w:t>
      </w:r>
      <w:proofErr w:type="spellEnd"/>
      <w:r w:rsidR="00280D1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люди переносят все торжество праздника только лишь на освящение травы и приготовленных веточек</w:t>
      </w:r>
      <w:r w:rsidR="00A857AA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. </w:t>
      </w:r>
      <w:r w:rsid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У</w:t>
      </w:r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краш</w:t>
      </w:r>
      <w:r w:rsid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ение</w:t>
      </w:r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храм</w:t>
      </w:r>
      <w:r w:rsid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ов и домов зелеными веточками, цветами связано с тем, что </w:t>
      </w:r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Сионская горница, где на апостолов сошел Святой Дух, в то время</w:t>
      </w:r>
      <w:r w:rsidR="00264A82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</w:t>
      </w:r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была украшена ветвями деревьев.</w:t>
      </w:r>
      <w:r w:rsidR="00264A82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</w:t>
      </w:r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В праздник Троицы вспоминают и явление Аврааму Троицы в </w:t>
      </w:r>
      <w:proofErr w:type="spellStart"/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Мамврийской</w:t>
      </w:r>
      <w:proofErr w:type="spellEnd"/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дубраве, поэтому украшенный зеленью храм </w:t>
      </w:r>
      <w:r w:rsid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также </w:t>
      </w:r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напоминает </w:t>
      </w:r>
      <w:r w:rsid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ту зеленую местность</w:t>
      </w:r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.</w:t>
      </w:r>
      <w:r w:rsid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Помимо этого,</w:t>
      </w:r>
      <w:r w:rsidR="00A857AA" w:rsidRP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цветущие ветви напоминают нам о том, что под действием благодати Божией человеческие души расцветают плодами добродетелей.</w:t>
      </w:r>
      <w:r w:rsid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А когда верующий человек осознает глубину праздника, </w:t>
      </w:r>
      <w:r w:rsidR="00A857A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lastRenderedPageBreak/>
        <w:t>то и через освященную зелень Господь может послать нам исцеление и исполнение прошения.</w:t>
      </w:r>
    </w:p>
    <w:p w:rsidR="00A857AA" w:rsidRDefault="00A857AA" w:rsidP="00A857AA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Ещё одним важным вопросом, который часто встречается в жизни верующих людей</w:t>
      </w:r>
      <w:r w:rsidR="00264A82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,</w:t>
      </w:r>
      <w:r w:rsid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является определение иконы Святой Троицы.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9B7B2A" w:rsidTr="009B7B2A">
        <w:tc>
          <w:tcPr>
            <w:tcW w:w="9345" w:type="dxa"/>
          </w:tcPr>
          <w:p w:rsidR="009B7B2A" w:rsidRDefault="009B7B2A" w:rsidP="009B7B2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Cs/>
                <w:iCs/>
                <w:sz w:val="44"/>
                <w:szCs w:val="44"/>
                <w:lang w:eastAsia="en-US"/>
              </w:rPr>
            </w:pPr>
            <w:r w:rsidRPr="009B7B2A">
              <w:rPr>
                <w:rFonts w:ascii="Times New Roman" w:eastAsia="Calibri" w:hAnsi="Times New Roman" w:cs="Times New Roman"/>
                <w:bCs/>
                <w:iCs/>
                <w:noProof/>
                <w:sz w:val="44"/>
                <w:szCs w:val="44"/>
              </w:rPr>
              <w:drawing>
                <wp:inline distT="0" distB="0" distL="0" distR="0">
                  <wp:extent cx="3324225" cy="4013695"/>
                  <wp:effectExtent l="19050" t="19050" r="9525" b="25400"/>
                  <wp:docPr id="9" name="Рисунок 9" descr="C:\Users\Михаил\Desktop\E72A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E72A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988" cy="40194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2A" w:rsidTr="009B7B2A">
        <w:tc>
          <w:tcPr>
            <w:tcW w:w="9345" w:type="dxa"/>
          </w:tcPr>
          <w:p w:rsidR="009B7B2A" w:rsidRPr="009B7B2A" w:rsidRDefault="009B7B2A" w:rsidP="009B7B2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44"/>
                <w:szCs w:val="44"/>
                <w:lang w:eastAsia="en-US"/>
              </w:rPr>
            </w:pPr>
            <w:r w:rsidRPr="009B7B2A"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44"/>
                <w:lang w:eastAsia="en-US"/>
              </w:rPr>
              <w:t>Православная икона Святой Троицы</w:t>
            </w:r>
          </w:p>
        </w:tc>
      </w:tr>
    </w:tbl>
    <w:p w:rsidR="009B7B2A" w:rsidRDefault="009B7B2A" w:rsidP="00A857AA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Православная Церковь </w:t>
      </w:r>
      <w:r w:rsidR="002F0E33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указала</w:t>
      </w:r>
      <w:r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канонический вариант написания иконы Святой Троицы. Так, по </w:t>
      </w:r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определению Московског</w:t>
      </w:r>
      <w:r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о Стоглавого Собора 1551 года: </w:t>
      </w:r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«</w:t>
      </w:r>
      <w:proofErr w:type="spellStart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Писати</w:t>
      </w:r>
      <w:proofErr w:type="spellEnd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 xml:space="preserve"> живописцем с древних образов, как греческие живописцы </w:t>
      </w:r>
      <w:proofErr w:type="gramStart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писали и как писал</w:t>
      </w:r>
      <w:proofErr w:type="gramEnd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 xml:space="preserve"> Андрей Рублев и </w:t>
      </w:r>
      <w:proofErr w:type="spellStart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прочии</w:t>
      </w:r>
      <w:proofErr w:type="spellEnd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 xml:space="preserve"> </w:t>
      </w:r>
      <w:proofErr w:type="spellStart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пресловущие</w:t>
      </w:r>
      <w:proofErr w:type="spellEnd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 xml:space="preserve"> живописцы, а подписывать «Святая Троица». А от своего </w:t>
      </w:r>
      <w:proofErr w:type="spellStart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замышления</w:t>
      </w:r>
      <w:proofErr w:type="spellEnd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 xml:space="preserve"> ничтоже </w:t>
      </w:r>
      <w:proofErr w:type="spellStart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претворяти</w:t>
      </w:r>
      <w:proofErr w:type="spellEnd"/>
      <w:r w:rsidRPr="009B7B2A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»</w:t>
      </w:r>
      <w:r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.</w:t>
      </w:r>
      <w:r w:rsidR="00846017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Это связанно с тем, что </w:t>
      </w:r>
      <w:r w:rsidR="00846017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lastRenderedPageBreak/>
        <w:t>икона более точно изображает</w:t>
      </w:r>
      <w:r w:rsidR="002F0E33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глубокий смысл праздника.</w:t>
      </w:r>
    </w:p>
    <w:p w:rsidR="00573CA8" w:rsidRPr="002F0E33" w:rsidRDefault="009B7B2A" w:rsidP="00EA0C6A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</w:pPr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На иконе</w:t>
      </w:r>
      <w:r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Святой Троицы, написанной святым Андреем Рублевым</w:t>
      </w:r>
      <w:r w:rsidR="00264A82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,</w:t>
      </w:r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изображены три Ангела. Они сидят уже не за столом, а за Престолом. Небольшое отверстие - знак греческого Престола. С древности Литургию совершали на мощах мучеников. Позже в Греции мощи святых вкладывались именно в это отверстие. Престол в данном случае имеет значение Жертвы, так как ранее Литургия совершалась без Жертвенника, то есть Престол был в то же время и Жертвенник. За центральным Ангелом изображен </w:t>
      </w:r>
      <w:proofErr w:type="spellStart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Мамвриийский</w:t>
      </w:r>
      <w:proofErr w:type="spellEnd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дуб, но не иллюстративно, а с особым значением - это древо - Древо жизни, Крестное Древо. За левым Ангелом возвышаются палаты - это символ Домостроительства Божия. За правым Ангелом - гора - символ духовного восхождения. Если внимательно присмотреться к иконе, то можно заметить, что пространство между фигурами боковых Ангелов образует Жертвенную Чашу, внутри которой находится средний Ангел. На Престоле стоит круглая Чаша с главой тельца, но нет принадлежностей, относящихся к трапезе, что еще более усиливает смысл Жертвы. Центральный Ангел благословляет и можно </w:t>
      </w:r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lastRenderedPageBreak/>
        <w:t xml:space="preserve">увидеть, что Он как бы касается Чаши, и это можно истолковать как жест нисхождения в саму Чашу. Средний Ангел облачен в пурпурный хитон и синий </w:t>
      </w:r>
      <w:proofErr w:type="spellStart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гимантий</w:t>
      </w:r>
      <w:proofErr w:type="spellEnd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. На хитоне нашит золотой </w:t>
      </w:r>
      <w:proofErr w:type="gramStart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клав</w:t>
      </w:r>
      <w:proofErr w:type="gramEnd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. Клав - символ чистоты и совершенства человеческой природы Христа. Еще </w:t>
      </w:r>
      <w:proofErr w:type="gramStart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клав</w:t>
      </w:r>
      <w:proofErr w:type="gramEnd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трактуется как знак </w:t>
      </w:r>
      <w:proofErr w:type="spellStart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посланничества</w:t>
      </w:r>
      <w:proofErr w:type="spellEnd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, признак особой мессианской роли Спасителя. Такую нашивную полосу можно увидеть и на иконах Святых апостолов - провозвестников Слова Божия. Традиционно хитон Спасителя имеет оттенки красного цвета, а </w:t>
      </w:r>
      <w:proofErr w:type="spellStart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гимантий</w:t>
      </w:r>
      <w:proofErr w:type="spellEnd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- синего. </w:t>
      </w:r>
      <w:r w:rsidR="002F0E33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Предание Церкви говорит о том, что на изображенной иконе </w:t>
      </w:r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центральный Ангел - Иисус Христос, Сын Божий, Агнец Божий. Его склонение к левому Ангелу говорит о послушании и вольном принесении жертвы. Благословение левого Ангела означает благословление на жертву. Правый Ангел со склоненной главой и опущенной вниз ладонью как бы дает молчаливое согласие на все совершающиеся на таинственном и непостижимом Совете Святой Троицы. </w:t>
      </w:r>
      <w:proofErr w:type="gramStart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Плавное, спокойное движение правого Ангела, одеяния светло-зеленого и </w:t>
      </w:r>
      <w:proofErr w:type="spellStart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>голубого</w:t>
      </w:r>
      <w:proofErr w:type="spellEnd"/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цветов</w:t>
      </w:r>
      <w:r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 подобны </w:t>
      </w:r>
      <w:r w:rsidRPr="002F0E33">
        <w:rPr>
          <w:rFonts w:ascii="Times New Roman" w:eastAsia="Calibri" w:hAnsi="Times New Roman" w:cs="Times New Roman"/>
          <w:bCs/>
          <w:i/>
          <w:iCs/>
          <w:sz w:val="44"/>
          <w:szCs w:val="44"/>
          <w:lang w:eastAsia="en-US"/>
        </w:rPr>
        <w:t>«веянию тонкого холода»</w:t>
      </w:r>
      <w:r w:rsidRPr="009B7B2A">
        <w:rPr>
          <w:rFonts w:ascii="Times New Roman" w:eastAsia="Calibri" w:hAnsi="Times New Roman" w:cs="Times New Roman"/>
          <w:bCs/>
          <w:iCs/>
          <w:sz w:val="44"/>
          <w:szCs w:val="44"/>
          <w:lang w:eastAsia="en-US"/>
        </w:rPr>
        <w:t xml:space="preserve">, в котором является Святой Дух. </w:t>
      </w:r>
      <w:proofErr w:type="gramEnd"/>
    </w:p>
    <w:p w:rsidR="004E3DBD" w:rsidRDefault="00052466" w:rsidP="00C94279">
      <w:pPr>
        <w:spacing w:after="0"/>
        <w:jc w:val="both"/>
        <w:rPr>
          <w:rFonts w:ascii="Arial Narrow" w:hAnsi="Arial Narrow" w:cs="Times New Roman"/>
          <w:b/>
          <w:sz w:val="44"/>
          <w:szCs w:val="46"/>
        </w:rPr>
      </w:pPr>
      <w:r w:rsidRPr="00052466">
        <w:rPr>
          <w:rFonts w:ascii="Times New Roman" w:hAnsi="Times New Roman" w:cs="Times New Roman"/>
          <w:noProof/>
          <w:sz w:val="28"/>
        </w:rPr>
        <w:pict>
          <v:shape id="_x0000_s1031" type="#_x0000_t32" style="position:absolute;left:0;text-align:left;margin-left:.75pt;margin-top:17pt;width:472.5pt;height: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nRJQIAAEo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"/>
        </w:pict>
      </w:r>
    </w:p>
    <w:p w:rsidR="00505325" w:rsidRDefault="00FD4A3C" w:rsidP="00505325">
      <w:pPr>
        <w:spacing w:line="240" w:lineRule="atLeast"/>
        <w:rPr>
          <w:rFonts w:ascii="Arial Narrow" w:hAnsi="Arial Narrow" w:cs="Times New Roman"/>
          <w:b/>
          <w:sz w:val="48"/>
          <w:szCs w:val="46"/>
        </w:rPr>
      </w:pPr>
      <w:r w:rsidRPr="00D97918">
        <w:rPr>
          <w:rFonts w:ascii="Arial Narrow" w:hAnsi="Arial Narrow" w:cs="Times New Roman"/>
          <w:b/>
          <w:sz w:val="48"/>
          <w:szCs w:val="46"/>
        </w:rPr>
        <w:lastRenderedPageBreak/>
        <w:t>Из проповеди настоятеля храма протоиерея Сергия Гришина</w:t>
      </w:r>
      <w:r w:rsidR="009A6403">
        <w:rPr>
          <w:rFonts w:ascii="Arial Narrow" w:hAnsi="Arial Narrow" w:cs="Times New Roman"/>
          <w:b/>
          <w:sz w:val="48"/>
          <w:szCs w:val="46"/>
        </w:rPr>
        <w:t xml:space="preserve"> в Неделю 7-ю по Пасхе</w:t>
      </w:r>
      <w:r w:rsidR="00254E29" w:rsidRPr="00D97918">
        <w:rPr>
          <w:rFonts w:ascii="Arial Narrow" w:hAnsi="Arial Narrow" w:cs="Times New Roman"/>
          <w:b/>
          <w:sz w:val="48"/>
          <w:szCs w:val="46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112CB" w:rsidTr="007112CB">
        <w:tc>
          <w:tcPr>
            <w:tcW w:w="4785" w:type="dxa"/>
          </w:tcPr>
          <w:p w:rsidR="007112CB" w:rsidRDefault="007112CB" w:rsidP="007112C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2514600" cy="5038725"/>
                  <wp:effectExtent l="38100" t="19050" r="19050" b="28575"/>
                  <wp:docPr id="2" name="Рисунок 1" descr="D:\Отчет 2016\Настоятель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 2016\Настоятель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0853" r="27273" b="7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50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7112CB" w:rsidRDefault="007112CB" w:rsidP="007112CB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«В сегодняшнем Евангельском чтении мы слышали, как Господь </w:t>
            </w:r>
            <w:r w:rsidRPr="0050532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Иисус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Христос </w:t>
            </w:r>
            <w:r w:rsidRPr="0050532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моли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л</w:t>
            </w:r>
            <w:r w:rsidRPr="0050532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ся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Богу-Отцу</w:t>
            </w:r>
            <w:r w:rsidRPr="0050532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: </w:t>
            </w:r>
            <w:r w:rsidRPr="006878BF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«</w:t>
            </w:r>
            <w:r w:rsidRPr="006878BF">
              <w:rPr>
                <w:rFonts w:ascii="Times New Roman" w:eastAsia="Calibri" w:hAnsi="Times New Roman" w:cs="Times New Roman"/>
                <w:bCs/>
                <w:sz w:val="44"/>
                <w:szCs w:val="44"/>
                <w:lang w:eastAsia="en-US"/>
              </w:rPr>
              <w:t>Отче! пришел час, прославь Сына</w:t>
            </w:r>
            <w:proofErr w:type="gramStart"/>
            <w:r w:rsidRPr="006878BF">
              <w:rPr>
                <w:rFonts w:ascii="Times New Roman" w:eastAsia="Calibri" w:hAnsi="Times New Roman" w:cs="Times New Roman"/>
                <w:bCs/>
                <w:sz w:val="44"/>
                <w:szCs w:val="44"/>
                <w:lang w:eastAsia="en-US"/>
              </w:rPr>
              <w:t xml:space="preserve"> Т</w:t>
            </w:r>
            <w:proofErr w:type="gramEnd"/>
            <w:r w:rsidRPr="006878BF">
              <w:rPr>
                <w:rFonts w:ascii="Times New Roman" w:eastAsia="Calibri" w:hAnsi="Times New Roman" w:cs="Times New Roman"/>
                <w:bCs/>
                <w:sz w:val="44"/>
                <w:szCs w:val="44"/>
                <w:lang w:eastAsia="en-US"/>
              </w:rPr>
              <w:t>воего, да и Сын Твой прославит Тебя,</w:t>
            </w:r>
            <w:r w:rsidRPr="006878BF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 </w:t>
            </w:r>
            <w:bookmarkStart w:id="0" w:name="17-2"/>
            <w:bookmarkEnd w:id="0"/>
            <w:r w:rsidRPr="006878BF">
              <w:rPr>
                <w:rFonts w:ascii="Times New Roman" w:eastAsia="Calibri" w:hAnsi="Times New Roman" w:cs="Times New Roman"/>
                <w:bCs/>
                <w:sz w:val="44"/>
                <w:szCs w:val="44"/>
                <w:lang w:eastAsia="en-US"/>
              </w:rPr>
              <w:t>так как Ты дал Ему власть над всякою плотью, да всему, что Ты дал Ему, даст Он жизнь вечную.</w:t>
            </w:r>
            <w:bookmarkStart w:id="1" w:name="17-3"/>
            <w:bookmarkEnd w:id="1"/>
            <w:r>
              <w:rPr>
                <w:rFonts w:ascii="Times New Roman" w:eastAsia="Calibri" w:hAnsi="Times New Roman" w:cs="Times New Roman"/>
                <w:bCs/>
                <w:sz w:val="44"/>
                <w:szCs w:val="44"/>
                <w:lang w:eastAsia="en-US"/>
              </w:rPr>
              <w:t xml:space="preserve"> </w:t>
            </w:r>
            <w:r w:rsidRPr="006878BF">
              <w:rPr>
                <w:rFonts w:ascii="Times New Roman" w:eastAsia="Calibri" w:hAnsi="Times New Roman" w:cs="Times New Roman"/>
                <w:bCs/>
                <w:sz w:val="44"/>
                <w:szCs w:val="44"/>
                <w:lang w:eastAsia="en-US"/>
              </w:rPr>
              <w:t xml:space="preserve">Сия же есть жизнь вечная, да знают Тебя, единого истинного Бога, и посланного </w:t>
            </w:r>
          </w:p>
        </w:tc>
      </w:tr>
      <w:tr w:rsidR="007112CB" w:rsidTr="007112CB">
        <w:tc>
          <w:tcPr>
            <w:tcW w:w="4785" w:type="dxa"/>
          </w:tcPr>
          <w:p w:rsidR="007112CB" w:rsidRDefault="007112CB" w:rsidP="007112C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 w:rsidRPr="007112C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Проповедь протоиерея </w:t>
            </w:r>
          </w:p>
          <w:p w:rsidR="007112CB" w:rsidRPr="007112CB" w:rsidRDefault="007112CB" w:rsidP="007112C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7112C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Сергия Гришина</w:t>
            </w:r>
          </w:p>
        </w:tc>
        <w:tc>
          <w:tcPr>
            <w:tcW w:w="4786" w:type="dxa"/>
            <w:vMerge/>
          </w:tcPr>
          <w:p w:rsidR="007112CB" w:rsidRDefault="007112CB" w:rsidP="00505325">
            <w:pPr>
              <w:spacing w:line="240" w:lineRule="atLeast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505325" w:rsidRPr="00505325" w:rsidRDefault="007112CB" w:rsidP="009A6403">
      <w:pPr>
        <w:spacing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6878BF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Тобою </w:t>
      </w:r>
      <w:r w:rsidR="009A6403" w:rsidRPr="006878BF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Иисуса Христа</w:t>
      </w:r>
      <w:r w:rsidR="006878BF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» (Ин. 17:1-3)</w:t>
      </w:r>
      <w:r w:rsidR="009A6403" w:rsidRPr="006878BF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.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Знание Бога есть жизнь вечная. Мы с вами живем в теле, связанном с душою, и когда душа исходит из тела, происходит смерть. Наша душа </w:t>
      </w:r>
      <w:proofErr w:type="gramStart"/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может</w:t>
      </w:r>
      <w:proofErr w:type="gramEnd"/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как деградировать, так и возвышаться. Нам нравятся очень многие земные вещи, но хорошо то, когда нам нравится еще и общаться с Богом. Высшим проявлением жизни человека является жизнь 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духа, когда в своем религиозном чувстве, совести, своим разумом человек способен </w:t>
      </w:r>
      <w:r w:rsidR="00DE5A36">
        <w:rPr>
          <w:rFonts w:ascii="Times New Roman" w:eastAsia="Calibri" w:hAnsi="Times New Roman" w:cs="Times New Roman"/>
          <w:sz w:val="44"/>
          <w:szCs w:val="44"/>
          <w:lang w:eastAsia="en-US"/>
        </w:rPr>
        <w:t>думать о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Бог</w:t>
      </w:r>
      <w:r w:rsidR="00DE5A36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, переживать общение с Ним</w:t>
      </w:r>
      <w:r w:rsidR="00DE5A3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исполнять Его волю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. Желание быть рядом с Господом называется верой. Вера – это не ос</w:t>
      </w:r>
      <w:bookmarkStart w:id="2" w:name="_GoBack"/>
      <w:bookmarkEnd w:id="2"/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ведомленность в Его сущес</w:t>
      </w:r>
      <w:r w:rsidR="002164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твовании, а желание быть с Ним. </w:t>
      </w:r>
      <w:r w:rsidR="002164F7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Про человека мы говорим: «Он жив, пока живет его тело, но и </w:t>
      </w:r>
      <w:r w:rsidR="002164F7">
        <w:rPr>
          <w:rFonts w:ascii="Times New Roman" w:eastAsia="Calibri" w:hAnsi="Times New Roman" w:cs="Times New Roman"/>
          <w:sz w:val="44"/>
          <w:szCs w:val="44"/>
          <w:lang w:eastAsia="en-US"/>
        </w:rPr>
        <w:t>т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от человек, который вкладывает в свою душу добро от Бога, тру</w:t>
      </w:r>
      <w:r w:rsidR="002164F7">
        <w:rPr>
          <w:rFonts w:ascii="Times New Roman" w:eastAsia="Calibri" w:hAnsi="Times New Roman" w:cs="Times New Roman"/>
          <w:sz w:val="44"/>
          <w:szCs w:val="44"/>
          <w:lang w:eastAsia="en-US"/>
        </w:rPr>
        <w:t>дится, уже на Земле имеет жизнь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которая выражается в добрых </w:t>
      </w:r>
      <w:r w:rsidR="00505325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>делах</w:t>
      </w:r>
      <w:r w:rsidR="00264A8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2164F7">
        <w:rPr>
          <w:rFonts w:ascii="Times New Roman" w:eastAsia="Calibri" w:hAnsi="Times New Roman" w:cs="Times New Roman"/>
          <w:sz w:val="44"/>
          <w:szCs w:val="44"/>
          <w:lang w:eastAsia="en-US"/>
        </w:rPr>
        <w:t>души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2164F7" w:rsidRPr="002164F7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>А</w:t>
      </w:r>
      <w:r w:rsidR="00505325" w:rsidRPr="002164F7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 xml:space="preserve"> есть еще и жизн</w:t>
      </w:r>
      <w:r w:rsidR="006878BF" w:rsidRPr="002164F7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>ь вечная, к которой мы призваны</w:t>
      </w:r>
      <w:r w:rsidR="002164F7" w:rsidRPr="002164F7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 xml:space="preserve"> – жизнь духа</w:t>
      </w:r>
      <w:r w:rsidR="00505325" w:rsidRPr="002164F7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 xml:space="preserve">. Мы </w:t>
      </w:r>
      <w:r w:rsidR="006878BF" w:rsidRPr="002164F7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>я</w:t>
      </w:r>
      <w:r w:rsidR="00505325" w:rsidRPr="002164F7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 xml:space="preserve">вляемся образом и подобием Бога, </w:t>
      </w:r>
      <w:r w:rsidR="002164F7" w:rsidRPr="002164F7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>и</w:t>
      </w:r>
      <w:r w:rsidR="00264A82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 xml:space="preserve"> </w:t>
      </w:r>
      <w:r w:rsidR="00505325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>Он беспредельно бесконечен</w:t>
      </w:r>
      <w:r w:rsidR="00264A82" w:rsidRPr="00264A82">
        <w:rPr>
          <w:rFonts w:ascii="Times New Roman" w:eastAsia="Calibri" w:hAnsi="Times New Roman" w:cs="Times New Roman"/>
          <w:color w:val="000000" w:themeColor="text1"/>
          <w:sz w:val="44"/>
          <w:szCs w:val="44"/>
          <w:lang w:eastAsia="en-US"/>
        </w:rPr>
        <w:t>.</w:t>
      </w:r>
      <w:r w:rsidR="00264A8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2164F7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>У</w:t>
      </w:r>
      <w:r w:rsidR="00505325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подобляясь </w:t>
      </w:r>
      <w:r w:rsidR="002164F7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="00505325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>му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>, мы можем бесконечно совершенствоваться. Не отдельно от Бога, но вместе с Ним. Нужно сказать, что люди, живущие без Бога, никогда ничего не добьются, они как будто строят дом на песке, который разрушится, а люди, которые через страдания идут к Богу и всей ду</w:t>
      </w:r>
      <w:r w:rsidR="00846017">
        <w:rPr>
          <w:rFonts w:ascii="Times New Roman" w:eastAsia="Calibri" w:hAnsi="Times New Roman" w:cs="Times New Roman"/>
          <w:sz w:val="44"/>
          <w:szCs w:val="44"/>
          <w:lang w:eastAsia="en-US"/>
        </w:rPr>
        <w:t>шою соединяются с Ним, создают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крепкий фундамент на всю жизнь. Поэтому мы должны готовиться к жизни вечной. </w:t>
      </w:r>
      <w:r w:rsidR="0084601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Тот человек, который </w:t>
      </w:r>
      <w:r w:rsidR="00846017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>боится</w:t>
      </w:r>
      <w:r w:rsidR="002164F7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смерти</w:t>
      </w:r>
      <w:r w:rsidR="00846017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>,</w:t>
      </w:r>
      <w:r w:rsidR="00264A8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думает, что всего достигнуть можно здесь, на Земле, а тот, кто </w:t>
      </w:r>
      <w:r w:rsidR="00505325" w:rsidRPr="002164F7">
        <w:rPr>
          <w:rFonts w:ascii="Times New Roman" w:eastAsia="Calibri" w:hAnsi="Times New Roman" w:cs="Times New Roman"/>
          <w:sz w:val="44"/>
          <w:szCs w:val="44"/>
          <w:lang w:eastAsia="en-US"/>
        </w:rPr>
        <w:t>не боится</w:t>
      </w:r>
      <w:r w:rsidR="002164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ее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ведет праведную земную жизнь, обретет и жизнь вечную. Если человек будет трудиться, проходить чер</w:t>
      </w:r>
      <w:r w:rsidR="00846017">
        <w:rPr>
          <w:rFonts w:ascii="Times New Roman" w:eastAsia="Calibri" w:hAnsi="Times New Roman" w:cs="Times New Roman"/>
          <w:sz w:val="44"/>
          <w:szCs w:val="44"/>
          <w:lang w:eastAsia="en-US"/>
        </w:rPr>
        <w:t>ез страдания ради Бога и если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оставит после себя добрый след от прожитой земной ж</w:t>
      </w:r>
      <w:r w:rsidR="00846017">
        <w:rPr>
          <w:rFonts w:ascii="Times New Roman" w:eastAsia="Calibri" w:hAnsi="Times New Roman" w:cs="Times New Roman"/>
          <w:sz w:val="44"/>
          <w:szCs w:val="44"/>
          <w:lang w:eastAsia="en-US"/>
        </w:rPr>
        <w:t>изни, он</w:t>
      </w:r>
      <w:r w:rsidR="006878B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обретет и жизнь вечную</w:t>
      </w:r>
      <w:r w:rsidR="00505325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6878BF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E814E6" w:rsidRPr="00FA12F0" w:rsidRDefault="00505325" w:rsidP="00FA12F0">
      <w:pPr>
        <w:spacing w:after="0" w:line="240" w:lineRule="atLeast"/>
        <w:jc w:val="right"/>
        <w:rPr>
          <w:rFonts w:ascii="Times New Roman" w:hAnsi="Times New Roman" w:cs="Times New Roman"/>
          <w:b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t xml:space="preserve">12 июня </w:t>
      </w:r>
      <w:r w:rsidR="00293498" w:rsidRPr="00293498">
        <w:rPr>
          <w:rFonts w:ascii="Times New Roman" w:hAnsi="Times New Roman" w:cs="Times New Roman"/>
          <w:b/>
          <w:noProof/>
          <w:sz w:val="32"/>
        </w:rPr>
        <w:t>2016 года</w:t>
      </w:r>
    </w:p>
    <w:p w:rsidR="00FA12F0" w:rsidRPr="00FA12F0" w:rsidRDefault="00FA12F0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20"/>
          <w:szCs w:val="46"/>
        </w:rPr>
      </w:pPr>
    </w:p>
    <w:p w:rsidR="00C94279" w:rsidRPr="00D97918" w:rsidRDefault="00052466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 w:rsidRPr="00052466">
        <w:rPr>
          <w:rFonts w:ascii="Times New Roman" w:hAnsi="Times New Roman" w:cs="Times New Roman"/>
          <w:noProof/>
          <w:sz w:val="28"/>
        </w:rPr>
        <w:pict>
          <v:shape id="AutoShape 14" o:spid="_x0000_s1030" type="#_x0000_t32" style="position:absolute;left:0;text-align:left;margin-left:0;margin-top:.35pt;width:472.5pt;height:.75pt;flip:y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2nJQIAAEo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">
            <w10:wrap anchorx="margin"/>
          </v:shape>
        </w:pict>
      </w:r>
      <w:r w:rsidR="00B93108" w:rsidRPr="00D97918">
        <w:rPr>
          <w:rFonts w:ascii="Arial Narrow" w:hAnsi="Arial Narrow" w:cs="Times New Roman"/>
          <w:b/>
          <w:sz w:val="48"/>
          <w:szCs w:val="46"/>
        </w:rPr>
        <w:t>Приближающи</w:t>
      </w:r>
      <w:r w:rsidR="00014CC1" w:rsidRPr="00D97918">
        <w:rPr>
          <w:rFonts w:ascii="Arial Narrow" w:hAnsi="Arial Narrow" w:cs="Times New Roman"/>
          <w:b/>
          <w:sz w:val="48"/>
          <w:szCs w:val="46"/>
        </w:rPr>
        <w:t>е</w:t>
      </w:r>
      <w:r w:rsidR="00B93108" w:rsidRPr="00D97918">
        <w:rPr>
          <w:rFonts w:ascii="Arial Narrow" w:hAnsi="Arial Narrow" w:cs="Times New Roman"/>
          <w:b/>
          <w:sz w:val="48"/>
          <w:szCs w:val="46"/>
        </w:rPr>
        <w:t xml:space="preserve">ся </w:t>
      </w:r>
      <w:r w:rsidR="00014CC1" w:rsidRPr="00D97918">
        <w:rPr>
          <w:rFonts w:ascii="Arial Narrow" w:hAnsi="Arial Narrow" w:cs="Times New Roman"/>
          <w:b/>
          <w:sz w:val="48"/>
          <w:szCs w:val="46"/>
        </w:rPr>
        <w:t>события</w:t>
      </w:r>
      <w:r w:rsidR="00B93108" w:rsidRPr="00D97918">
        <w:rPr>
          <w:rFonts w:ascii="Arial Narrow" w:hAnsi="Arial Narrow" w:cs="Times New Roman"/>
          <w:b/>
          <w:sz w:val="48"/>
          <w:szCs w:val="46"/>
        </w:rPr>
        <w:t>:</w:t>
      </w:r>
    </w:p>
    <w:p w:rsidR="00212E1A" w:rsidRDefault="006D0EB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/>
          <w:b/>
          <w:color w:val="000000"/>
          <w:sz w:val="44"/>
          <w:szCs w:val="25"/>
        </w:rPr>
      </w:pPr>
      <w:r>
        <w:rPr>
          <w:rFonts w:ascii="Times New Roman" w:hAnsi="Times New Roman"/>
          <w:b/>
          <w:color w:val="000000"/>
          <w:sz w:val="44"/>
          <w:szCs w:val="25"/>
        </w:rPr>
        <w:t>27 июня – 11 июля – Петров пост</w:t>
      </w:r>
    </w:p>
    <w:p w:rsidR="002F0E33" w:rsidRPr="002F0E33" w:rsidRDefault="00052466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w:pict>
          <v:shape id="AutoShape 9" o:spid="_x0000_s1029" type="#_x0000_t32" style="position:absolute;left:0;text-align:left;margin-left:3.75pt;margin-top:2.55pt;width:472.5pt;height:.7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"/>
        </w:pict>
      </w:r>
      <w:r w:rsidR="002F0E33"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2F0E3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. Серафима </w:t>
      </w:r>
      <w:proofErr w:type="spellStart"/>
      <w:r w:rsidRPr="002F0E33">
        <w:rPr>
          <w:rFonts w:ascii="Times New Roman" w:hAnsi="Times New Roman" w:cs="Times New Roman"/>
          <w:color w:val="000000"/>
          <w:sz w:val="40"/>
          <w:szCs w:val="40"/>
        </w:rPr>
        <w:t>Саровского</w:t>
      </w:r>
      <w:proofErr w:type="spellEnd"/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 г. Липецка.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15" w:history="1">
        <w:r w:rsidRPr="002F0E3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молодёжная группа. </w:t>
      </w:r>
    </w:p>
    <w:p w:rsidR="002F0E33" w:rsidRP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8"/>
          <w:szCs w:val="40"/>
        </w:rPr>
      </w:pPr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Осуществляется </w:t>
      </w:r>
      <w:r w:rsid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дополнительный </w:t>
      </w:r>
      <w:r w:rsidRPr="002F0E33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набор </w:t>
      </w:r>
      <w:proofErr w:type="gramStart"/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>в</w:t>
      </w:r>
      <w:proofErr w:type="gramEnd"/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 </w:t>
      </w:r>
    </w:p>
    <w:p w:rsidR="002F0E33" w:rsidRP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8"/>
          <w:szCs w:val="40"/>
        </w:rPr>
      </w:pPr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>детский церковный хор.</w:t>
      </w:r>
    </w:p>
    <w:p w:rsid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 xml:space="preserve">Запись по телефону: 8-919-163-58-48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>(руководитель хора Вера Красильникова</w:t>
      </w:r>
      <w:r w:rsidRPr="002F0E33">
        <w:rPr>
          <w:rFonts w:ascii="Times New Roman" w:hAnsi="Times New Roman" w:cs="Times New Roman"/>
          <w:color w:val="000000"/>
          <w:sz w:val="40"/>
          <w:szCs w:val="40"/>
        </w:rPr>
        <w:t>)</w:t>
      </w:r>
    </w:p>
    <w:p w:rsidR="002F0E33" w:rsidRDefault="002F0E33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В летнее время действует детский церковный хор и кружок детского творчества.</w:t>
      </w:r>
    </w:p>
    <w:p w:rsidR="00FA12F0" w:rsidRPr="002F0E33" w:rsidRDefault="00052466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0"/>
          <w:szCs w:val="40"/>
        </w:rPr>
      </w:pPr>
      <w:r w:rsidRPr="00052466">
        <w:rPr>
          <w:rFonts w:ascii="Times New Roman" w:hAnsi="Times New Roman" w:cs="Times New Roman"/>
          <w:noProof/>
          <w:color w:val="000000"/>
          <w:sz w:val="28"/>
          <w:szCs w:val="30"/>
        </w:rPr>
        <w:pict>
          <v:shape id="AutoShape 10" o:spid="_x0000_s1028" type="#_x0000_t32" style="position:absolute;left:0;text-align:left;margin-left:0;margin-top:4.65pt;width:468pt;height:0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">
            <w10:wrap anchorx="margin"/>
          </v:shape>
        </w:pic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2F0E33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Pr="002F0E33">
        <w:rPr>
          <w:rFonts w:ascii="Times New Roman" w:hAnsi="Times New Roman" w:cs="Times New Roman"/>
          <w:b/>
          <w:sz w:val="30"/>
          <w:szCs w:val="30"/>
        </w:rPr>
        <w:t xml:space="preserve">. Серафима </w:t>
      </w:r>
      <w:proofErr w:type="spellStart"/>
      <w:r w:rsidRPr="002F0E33">
        <w:rPr>
          <w:rFonts w:ascii="Times New Roman" w:hAnsi="Times New Roman" w:cs="Times New Roman"/>
          <w:b/>
          <w:sz w:val="30"/>
          <w:szCs w:val="30"/>
        </w:rPr>
        <w:t>Саровского</w:t>
      </w:r>
      <w:proofErr w:type="spellEnd"/>
      <w:r w:rsidRPr="002F0E33">
        <w:rPr>
          <w:rFonts w:ascii="Times New Roman" w:hAnsi="Times New Roman" w:cs="Times New Roman"/>
          <w:b/>
          <w:sz w:val="30"/>
          <w:szCs w:val="30"/>
        </w:rPr>
        <w:t xml:space="preserve"> г. Липецка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2F0E33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2F0E33">
        <w:rPr>
          <w:rFonts w:ascii="Times New Roman" w:hAnsi="Times New Roman" w:cs="Times New Roman"/>
          <w:b/>
          <w:sz w:val="30"/>
          <w:szCs w:val="30"/>
        </w:rPr>
        <w:t>, 17 а.</w:t>
      </w:r>
      <w:r w:rsidRPr="002F0E33">
        <w:rPr>
          <w:rFonts w:ascii="Times New Roman" w:hAnsi="Times New Roman" w:cs="Times New Roman"/>
          <w:b/>
          <w:sz w:val="30"/>
          <w:szCs w:val="30"/>
        </w:rPr>
        <w:tab/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spellStart"/>
      <w:proofErr w:type="gramStart"/>
      <w:r w:rsidRPr="002F0E33">
        <w:rPr>
          <w:rFonts w:ascii="Times New Roman" w:hAnsi="Times New Roman" w:cs="Times New Roman"/>
          <w:sz w:val="28"/>
          <w:szCs w:val="24"/>
        </w:rPr>
        <w:t>р</w:t>
      </w:r>
      <w:proofErr w:type="spellEnd"/>
      <w:proofErr w:type="gramEnd"/>
      <w:r w:rsidRPr="002F0E33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>/с 30101810800000000604</w:t>
      </w:r>
    </w:p>
    <w:p w:rsidR="002F0E33" w:rsidRPr="002F0E33" w:rsidRDefault="00052466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11" o:spid="_x0000_s1027" type="#_x0000_t32" style="position:absolute;left:0;text-align:left;margin-left:.75pt;margin-top:8.3pt;width:472.5pt;height:.7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LhgbrtoAAAAHAQAADwAAAAAAAAAAAAAAAACBBAAAZHJzL2Rvd25y&#10;ZXYueG1sUEsFBgAAAAAEAAQA8wAAAIgFAAAAAA==&#10;"/>
        </w:pict>
      </w:r>
    </w:p>
    <w:p w:rsidR="008640A8" w:rsidRPr="00FA12F0" w:rsidRDefault="002F0E33" w:rsidP="00FA12F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2F0E33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2F0E33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C80" w:rsidRDefault="00B66C80" w:rsidP="000A2B42">
      <w:pPr>
        <w:spacing w:after="0" w:line="240" w:lineRule="auto"/>
      </w:pPr>
      <w:r>
        <w:separator/>
      </w:r>
    </w:p>
  </w:endnote>
  <w:endnote w:type="continuationSeparator" w:id="1">
    <w:p w:rsidR="00B66C80" w:rsidRDefault="00B66C80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C80" w:rsidRDefault="00B66C80" w:rsidP="000A2B42">
      <w:pPr>
        <w:spacing w:after="0" w:line="240" w:lineRule="auto"/>
      </w:pPr>
      <w:r>
        <w:separator/>
      </w:r>
    </w:p>
  </w:footnote>
  <w:footnote w:type="continuationSeparator" w:id="1">
    <w:p w:rsidR="00B66C80" w:rsidRDefault="00B66C80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3ECD"/>
    <w:rsid w:val="00000AF9"/>
    <w:rsid w:val="00001ABB"/>
    <w:rsid w:val="00014CC1"/>
    <w:rsid w:val="000164AB"/>
    <w:rsid w:val="00022B1A"/>
    <w:rsid w:val="00026DEA"/>
    <w:rsid w:val="0004461C"/>
    <w:rsid w:val="0004605D"/>
    <w:rsid w:val="0005131E"/>
    <w:rsid w:val="00052466"/>
    <w:rsid w:val="0005338F"/>
    <w:rsid w:val="00071EDD"/>
    <w:rsid w:val="0007292E"/>
    <w:rsid w:val="000813DA"/>
    <w:rsid w:val="000908CF"/>
    <w:rsid w:val="0009175F"/>
    <w:rsid w:val="00097B27"/>
    <w:rsid w:val="000A0C88"/>
    <w:rsid w:val="000A2B42"/>
    <w:rsid w:val="000B0B1C"/>
    <w:rsid w:val="000C3520"/>
    <w:rsid w:val="000E4698"/>
    <w:rsid w:val="000E61EA"/>
    <w:rsid w:val="000E6BB6"/>
    <w:rsid w:val="000E7DDF"/>
    <w:rsid w:val="000F5BE4"/>
    <w:rsid w:val="00104616"/>
    <w:rsid w:val="00104B00"/>
    <w:rsid w:val="00105169"/>
    <w:rsid w:val="0011326C"/>
    <w:rsid w:val="001147B9"/>
    <w:rsid w:val="00122545"/>
    <w:rsid w:val="00123028"/>
    <w:rsid w:val="00125750"/>
    <w:rsid w:val="00127C2C"/>
    <w:rsid w:val="00140731"/>
    <w:rsid w:val="00144602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6D61"/>
    <w:rsid w:val="001978EA"/>
    <w:rsid w:val="001A0198"/>
    <w:rsid w:val="001A1811"/>
    <w:rsid w:val="001B3D87"/>
    <w:rsid w:val="001C4815"/>
    <w:rsid w:val="001C4BE8"/>
    <w:rsid w:val="001C78D2"/>
    <w:rsid w:val="001E1FA8"/>
    <w:rsid w:val="001F64DA"/>
    <w:rsid w:val="00201EA3"/>
    <w:rsid w:val="002072C8"/>
    <w:rsid w:val="00212E1A"/>
    <w:rsid w:val="002154BC"/>
    <w:rsid w:val="002164F7"/>
    <w:rsid w:val="00217C2D"/>
    <w:rsid w:val="00222CC1"/>
    <w:rsid w:val="0023211C"/>
    <w:rsid w:val="00242276"/>
    <w:rsid w:val="0024339F"/>
    <w:rsid w:val="00246D3F"/>
    <w:rsid w:val="00254E29"/>
    <w:rsid w:val="00255654"/>
    <w:rsid w:val="00255F91"/>
    <w:rsid w:val="002574E4"/>
    <w:rsid w:val="00262295"/>
    <w:rsid w:val="00263366"/>
    <w:rsid w:val="00264A82"/>
    <w:rsid w:val="00272284"/>
    <w:rsid w:val="00280D10"/>
    <w:rsid w:val="0028648D"/>
    <w:rsid w:val="00293498"/>
    <w:rsid w:val="00295C1B"/>
    <w:rsid w:val="00297EAD"/>
    <w:rsid w:val="002A674F"/>
    <w:rsid w:val="002B6C7E"/>
    <w:rsid w:val="002C371C"/>
    <w:rsid w:val="002C577A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FF0"/>
    <w:rsid w:val="00302C04"/>
    <w:rsid w:val="003073CE"/>
    <w:rsid w:val="003161FC"/>
    <w:rsid w:val="003174FB"/>
    <w:rsid w:val="003241BA"/>
    <w:rsid w:val="00324DB1"/>
    <w:rsid w:val="0032526F"/>
    <w:rsid w:val="0033088A"/>
    <w:rsid w:val="0033262A"/>
    <w:rsid w:val="00341E1F"/>
    <w:rsid w:val="003431C5"/>
    <w:rsid w:val="0036157B"/>
    <w:rsid w:val="00371D0D"/>
    <w:rsid w:val="00374A3F"/>
    <w:rsid w:val="003875A6"/>
    <w:rsid w:val="00392A66"/>
    <w:rsid w:val="003B0508"/>
    <w:rsid w:val="003B0EF1"/>
    <w:rsid w:val="003B44A9"/>
    <w:rsid w:val="003B54BB"/>
    <w:rsid w:val="003C00E1"/>
    <w:rsid w:val="003C1607"/>
    <w:rsid w:val="003D6B64"/>
    <w:rsid w:val="003D733B"/>
    <w:rsid w:val="003E3F45"/>
    <w:rsid w:val="003E6941"/>
    <w:rsid w:val="003F22A1"/>
    <w:rsid w:val="003F6999"/>
    <w:rsid w:val="004163EA"/>
    <w:rsid w:val="0045286D"/>
    <w:rsid w:val="00464C99"/>
    <w:rsid w:val="00467CB5"/>
    <w:rsid w:val="004736A0"/>
    <w:rsid w:val="00493328"/>
    <w:rsid w:val="00496097"/>
    <w:rsid w:val="004A0417"/>
    <w:rsid w:val="004A1535"/>
    <w:rsid w:val="004A5BD1"/>
    <w:rsid w:val="004B2865"/>
    <w:rsid w:val="004D48B0"/>
    <w:rsid w:val="004D5C58"/>
    <w:rsid w:val="004E3DBD"/>
    <w:rsid w:val="004E4CA4"/>
    <w:rsid w:val="004E6A7A"/>
    <w:rsid w:val="00505325"/>
    <w:rsid w:val="00507087"/>
    <w:rsid w:val="00514602"/>
    <w:rsid w:val="005166C4"/>
    <w:rsid w:val="0051728D"/>
    <w:rsid w:val="00520091"/>
    <w:rsid w:val="005209C3"/>
    <w:rsid w:val="0052704E"/>
    <w:rsid w:val="005339D5"/>
    <w:rsid w:val="005374F6"/>
    <w:rsid w:val="00545561"/>
    <w:rsid w:val="00552537"/>
    <w:rsid w:val="005676AD"/>
    <w:rsid w:val="00573CA8"/>
    <w:rsid w:val="00574CB4"/>
    <w:rsid w:val="00580D48"/>
    <w:rsid w:val="005848E5"/>
    <w:rsid w:val="005906CE"/>
    <w:rsid w:val="00593427"/>
    <w:rsid w:val="005A0543"/>
    <w:rsid w:val="005A6B05"/>
    <w:rsid w:val="005B2AF6"/>
    <w:rsid w:val="005C0100"/>
    <w:rsid w:val="005C140D"/>
    <w:rsid w:val="005C3209"/>
    <w:rsid w:val="005D1691"/>
    <w:rsid w:val="005D773E"/>
    <w:rsid w:val="005F01E3"/>
    <w:rsid w:val="005F745D"/>
    <w:rsid w:val="00610274"/>
    <w:rsid w:val="006163EA"/>
    <w:rsid w:val="0061728E"/>
    <w:rsid w:val="00621D19"/>
    <w:rsid w:val="00623CF6"/>
    <w:rsid w:val="00624210"/>
    <w:rsid w:val="006243F6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0880"/>
    <w:rsid w:val="00663202"/>
    <w:rsid w:val="00672295"/>
    <w:rsid w:val="00682039"/>
    <w:rsid w:val="006878BF"/>
    <w:rsid w:val="00695223"/>
    <w:rsid w:val="006B4219"/>
    <w:rsid w:val="006C4C26"/>
    <w:rsid w:val="006D0EB3"/>
    <w:rsid w:val="006D3875"/>
    <w:rsid w:val="006D4DB8"/>
    <w:rsid w:val="006E3ECD"/>
    <w:rsid w:val="006E4D9C"/>
    <w:rsid w:val="006E7C24"/>
    <w:rsid w:val="006F2410"/>
    <w:rsid w:val="0070092C"/>
    <w:rsid w:val="00701A9A"/>
    <w:rsid w:val="00704472"/>
    <w:rsid w:val="007112CB"/>
    <w:rsid w:val="00713AA7"/>
    <w:rsid w:val="0073539D"/>
    <w:rsid w:val="007416CC"/>
    <w:rsid w:val="00746C7F"/>
    <w:rsid w:val="00766177"/>
    <w:rsid w:val="007709A6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679E"/>
    <w:rsid w:val="007B4E61"/>
    <w:rsid w:val="007C3A1C"/>
    <w:rsid w:val="007C7819"/>
    <w:rsid w:val="007D17A2"/>
    <w:rsid w:val="007D73FB"/>
    <w:rsid w:val="007E2535"/>
    <w:rsid w:val="007E78E7"/>
    <w:rsid w:val="007F6117"/>
    <w:rsid w:val="008041F9"/>
    <w:rsid w:val="00807BAB"/>
    <w:rsid w:val="00810A5C"/>
    <w:rsid w:val="0081151F"/>
    <w:rsid w:val="008116A7"/>
    <w:rsid w:val="00811759"/>
    <w:rsid w:val="00834EC6"/>
    <w:rsid w:val="008354F3"/>
    <w:rsid w:val="00836D23"/>
    <w:rsid w:val="00843B4C"/>
    <w:rsid w:val="00846017"/>
    <w:rsid w:val="00847F56"/>
    <w:rsid w:val="00862961"/>
    <w:rsid w:val="008640A8"/>
    <w:rsid w:val="00870DE6"/>
    <w:rsid w:val="00872513"/>
    <w:rsid w:val="00873FEA"/>
    <w:rsid w:val="00885DF7"/>
    <w:rsid w:val="008A1867"/>
    <w:rsid w:val="008A3AE7"/>
    <w:rsid w:val="008A767F"/>
    <w:rsid w:val="008B0662"/>
    <w:rsid w:val="008B089A"/>
    <w:rsid w:val="008B09FE"/>
    <w:rsid w:val="008B301E"/>
    <w:rsid w:val="008B7F24"/>
    <w:rsid w:val="008C3ABC"/>
    <w:rsid w:val="008D47C4"/>
    <w:rsid w:val="008E5138"/>
    <w:rsid w:val="00900CD2"/>
    <w:rsid w:val="00901256"/>
    <w:rsid w:val="00903C9D"/>
    <w:rsid w:val="00910EBA"/>
    <w:rsid w:val="00915088"/>
    <w:rsid w:val="009159F6"/>
    <w:rsid w:val="00931732"/>
    <w:rsid w:val="009352B9"/>
    <w:rsid w:val="00946623"/>
    <w:rsid w:val="0097207B"/>
    <w:rsid w:val="00974300"/>
    <w:rsid w:val="009760FA"/>
    <w:rsid w:val="009811A1"/>
    <w:rsid w:val="00986D5B"/>
    <w:rsid w:val="00992840"/>
    <w:rsid w:val="009A281F"/>
    <w:rsid w:val="009A466B"/>
    <w:rsid w:val="009A6403"/>
    <w:rsid w:val="009B0908"/>
    <w:rsid w:val="009B7B2A"/>
    <w:rsid w:val="009C0B68"/>
    <w:rsid w:val="009C2D40"/>
    <w:rsid w:val="009C4327"/>
    <w:rsid w:val="009C5231"/>
    <w:rsid w:val="009D24AA"/>
    <w:rsid w:val="009D2E47"/>
    <w:rsid w:val="009E2E41"/>
    <w:rsid w:val="009E2F46"/>
    <w:rsid w:val="009F1398"/>
    <w:rsid w:val="00A3141F"/>
    <w:rsid w:val="00A45F45"/>
    <w:rsid w:val="00A465FD"/>
    <w:rsid w:val="00A46C48"/>
    <w:rsid w:val="00A55D6C"/>
    <w:rsid w:val="00A60F69"/>
    <w:rsid w:val="00A70FDE"/>
    <w:rsid w:val="00A83101"/>
    <w:rsid w:val="00A857AA"/>
    <w:rsid w:val="00AA010C"/>
    <w:rsid w:val="00AC05CD"/>
    <w:rsid w:val="00AC68BA"/>
    <w:rsid w:val="00AD30CE"/>
    <w:rsid w:val="00AD3556"/>
    <w:rsid w:val="00AE48CD"/>
    <w:rsid w:val="00AE5E7F"/>
    <w:rsid w:val="00B03A4B"/>
    <w:rsid w:val="00B12C26"/>
    <w:rsid w:val="00B12C69"/>
    <w:rsid w:val="00B417C4"/>
    <w:rsid w:val="00B549DC"/>
    <w:rsid w:val="00B66C80"/>
    <w:rsid w:val="00B671DF"/>
    <w:rsid w:val="00B85747"/>
    <w:rsid w:val="00B93108"/>
    <w:rsid w:val="00BA19FA"/>
    <w:rsid w:val="00BA4EFE"/>
    <w:rsid w:val="00BA51C9"/>
    <w:rsid w:val="00BB1A3B"/>
    <w:rsid w:val="00BC05A7"/>
    <w:rsid w:val="00BD4D7D"/>
    <w:rsid w:val="00BF43B3"/>
    <w:rsid w:val="00C0050F"/>
    <w:rsid w:val="00C042A5"/>
    <w:rsid w:val="00C12402"/>
    <w:rsid w:val="00C16093"/>
    <w:rsid w:val="00C25BE1"/>
    <w:rsid w:val="00C26C30"/>
    <w:rsid w:val="00C278BF"/>
    <w:rsid w:val="00C30357"/>
    <w:rsid w:val="00C30650"/>
    <w:rsid w:val="00C35CA6"/>
    <w:rsid w:val="00C44EA7"/>
    <w:rsid w:val="00C53189"/>
    <w:rsid w:val="00C54D8F"/>
    <w:rsid w:val="00C56FDF"/>
    <w:rsid w:val="00C707C6"/>
    <w:rsid w:val="00C877B3"/>
    <w:rsid w:val="00C94279"/>
    <w:rsid w:val="00CA518C"/>
    <w:rsid w:val="00CC1459"/>
    <w:rsid w:val="00CD40AA"/>
    <w:rsid w:val="00CE0A52"/>
    <w:rsid w:val="00CE3A60"/>
    <w:rsid w:val="00D026B0"/>
    <w:rsid w:val="00D0489B"/>
    <w:rsid w:val="00D15642"/>
    <w:rsid w:val="00D15C49"/>
    <w:rsid w:val="00D1680C"/>
    <w:rsid w:val="00D221B9"/>
    <w:rsid w:val="00D3094B"/>
    <w:rsid w:val="00D3647F"/>
    <w:rsid w:val="00D77E34"/>
    <w:rsid w:val="00D8715B"/>
    <w:rsid w:val="00D93B46"/>
    <w:rsid w:val="00D97918"/>
    <w:rsid w:val="00DA34A8"/>
    <w:rsid w:val="00DB77A1"/>
    <w:rsid w:val="00DB79D6"/>
    <w:rsid w:val="00DB7B30"/>
    <w:rsid w:val="00DD64CD"/>
    <w:rsid w:val="00DD7946"/>
    <w:rsid w:val="00DE0E19"/>
    <w:rsid w:val="00DE44E0"/>
    <w:rsid w:val="00DE5A36"/>
    <w:rsid w:val="00DF5741"/>
    <w:rsid w:val="00E07B4D"/>
    <w:rsid w:val="00E10F6F"/>
    <w:rsid w:val="00E1527A"/>
    <w:rsid w:val="00E168E4"/>
    <w:rsid w:val="00E31646"/>
    <w:rsid w:val="00E348B9"/>
    <w:rsid w:val="00E35DD5"/>
    <w:rsid w:val="00E36374"/>
    <w:rsid w:val="00E4069A"/>
    <w:rsid w:val="00E518ED"/>
    <w:rsid w:val="00E52090"/>
    <w:rsid w:val="00E56F78"/>
    <w:rsid w:val="00E67B20"/>
    <w:rsid w:val="00E72B4E"/>
    <w:rsid w:val="00E76842"/>
    <w:rsid w:val="00E76D0B"/>
    <w:rsid w:val="00E814E6"/>
    <w:rsid w:val="00E86031"/>
    <w:rsid w:val="00E860EA"/>
    <w:rsid w:val="00EA0C6A"/>
    <w:rsid w:val="00EA2A89"/>
    <w:rsid w:val="00EB3C43"/>
    <w:rsid w:val="00EE0902"/>
    <w:rsid w:val="00EE22E2"/>
    <w:rsid w:val="00EE7D82"/>
    <w:rsid w:val="00EF175D"/>
    <w:rsid w:val="00EF533D"/>
    <w:rsid w:val="00F00B14"/>
    <w:rsid w:val="00F05DC7"/>
    <w:rsid w:val="00F21DDD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977EC"/>
    <w:rsid w:val="00FA12F0"/>
    <w:rsid w:val="00FB2805"/>
    <w:rsid w:val="00FC234B"/>
    <w:rsid w:val="00FD124B"/>
    <w:rsid w:val="00FD4A3C"/>
    <w:rsid w:val="00FD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7" type="connector" idref="#AutoShape 2"/>
        <o:r id="V:Rule8" type="connector" idref="#AutoShape 14"/>
        <o:r id="V:Rule9" type="connector" idref="#_x0000_s1031"/>
        <o:r id="V:Rule10" type="connector" idref="#AutoShape 11"/>
        <o:r id="V:Rule11" type="connector" idref="#AutoShape 9"/>
        <o:r id="V:Rule12" type="connector" idref="#AutoShape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E7F"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pravmir.ru/pasxa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tel:+79601474748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7724B-27E7-4BC5-8C12-218049F9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16</Pages>
  <Words>2194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O. Сергий</cp:lastModifiedBy>
  <cp:revision>23</cp:revision>
  <cp:lastPrinted>2016-06-17T17:30:00Z</cp:lastPrinted>
  <dcterms:created xsi:type="dcterms:W3CDTF">2016-06-15T08:05:00Z</dcterms:created>
  <dcterms:modified xsi:type="dcterms:W3CDTF">2016-06-17T17:31:00Z</dcterms:modified>
</cp:coreProperties>
</file>