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292117">
        <w:rPr>
          <w:rFonts w:ascii="AXP IzhitsaC"/>
          <w:b/>
          <w:sz w:val="72"/>
          <w:szCs w:val="48"/>
        </w:rPr>
        <w:t>5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292117">
        <w:rPr>
          <w:rFonts w:ascii="AXP IzhitsaC" w:hAnsi="AXP IzhitsaC"/>
          <w:b/>
          <w:sz w:val="28"/>
          <w:szCs w:val="48"/>
        </w:rPr>
        <w:t>24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0E133E">
        <w:rPr>
          <w:rFonts w:ascii="AXP IzhitsaC" w:hAnsi="AXP IzhitsaC"/>
          <w:b/>
          <w:sz w:val="28"/>
          <w:szCs w:val="48"/>
        </w:rPr>
        <w:t>7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97DF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C91787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Прихожанка храма </w:t>
      </w:r>
      <w:proofErr w:type="spellStart"/>
      <w:r w:rsidR="00292117">
        <w:rPr>
          <w:rFonts w:ascii="Times New Roman" w:eastAsia="Times New Roman" w:hAnsi="Times New Roman" w:cs="Times New Roman"/>
          <w:b/>
          <w:sz w:val="44"/>
          <w:szCs w:val="44"/>
        </w:rPr>
        <w:t>Вальчук</w:t>
      </w:r>
      <w:proofErr w:type="spellEnd"/>
      <w:r w:rsidR="00292117">
        <w:rPr>
          <w:rFonts w:ascii="Times New Roman" w:eastAsia="Times New Roman" w:hAnsi="Times New Roman" w:cs="Times New Roman"/>
          <w:b/>
          <w:sz w:val="44"/>
          <w:szCs w:val="44"/>
        </w:rPr>
        <w:t xml:space="preserve"> Валентина </w:t>
      </w: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Константиновна </w:t>
      </w:r>
      <w:r w:rsidR="006079CA">
        <w:rPr>
          <w:rFonts w:ascii="Times New Roman" w:eastAsia="Times New Roman" w:hAnsi="Times New Roman" w:cs="Times New Roman"/>
          <w:b/>
          <w:sz w:val="44"/>
          <w:szCs w:val="44"/>
        </w:rPr>
        <w:t>рассказала нам о значении Православной веры в ее жизни.</w:t>
      </w:r>
    </w:p>
    <w:tbl>
      <w:tblPr>
        <w:tblStyle w:val="4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C91787" w:rsidRPr="00C91787" w:rsidTr="003440DC">
        <w:tc>
          <w:tcPr>
            <w:tcW w:w="4503" w:type="dxa"/>
          </w:tcPr>
          <w:p w:rsidR="00C91787" w:rsidRPr="00C91787" w:rsidRDefault="0029211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292117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7730F682" wp14:editId="2C6DC773">
                  <wp:extent cx="2400300" cy="4704831"/>
                  <wp:effectExtent l="19050" t="19050" r="19050" b="19685"/>
                  <wp:docPr id="2" name="Рисунок 2" descr="C:\Users\Cergei\Documents\листки\T0tcTaGsj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ocuments\листки\T0tcTaGsjm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0" t="14852" r="23811" b="7649"/>
                          <a:stretch/>
                        </pic:blipFill>
                        <pic:spPr bwMode="auto">
                          <a:xfrm>
                            <a:off x="0" y="0"/>
                            <a:ext cx="2409175" cy="472222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vMerge w:val="restart"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</w:t>
            </w:r>
            <w:r w:rsidR="009519C0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Валентина </w:t>
            </w:r>
            <w:r w:rsidR="00ED5EC2">
              <w:rPr>
                <w:rFonts w:ascii="Times New Roman" w:hAnsi="Times New Roman" w:cs="Times New Roman"/>
                <w:i/>
                <w:sz w:val="44"/>
                <w:szCs w:val="44"/>
              </w:rPr>
              <w:t>Константиновна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, </w:t>
            </w:r>
            <w:proofErr w:type="gramStart"/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расскажите</w:t>
            </w:r>
            <w:proofErr w:type="gramEnd"/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="001109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как Вы пришли 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к православной вере</w:t>
            </w:r>
            <w:r w:rsidR="009519C0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и кто Вам помог в этом?</w:t>
            </w:r>
          </w:p>
          <w:p w:rsidR="00C91787" w:rsidRPr="00C91787" w:rsidRDefault="009519C0" w:rsidP="003440D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- К моему большому сожалению, я пришла к православной вере довольно поздно. Я много лет </w:t>
            </w:r>
            <w:r w:rsidR="006079CA">
              <w:rPr>
                <w:rFonts w:ascii="Times New Roman" w:hAnsi="Times New Roman" w:cs="Times New Roman"/>
                <w:sz w:val="44"/>
                <w:szCs w:val="44"/>
              </w:rPr>
              <w:t>работаю преподавателем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. Сейчас в школах проводятся недели православной культуры, на которых священнослужители </w:t>
            </w:r>
          </w:p>
        </w:tc>
      </w:tr>
      <w:tr w:rsidR="00C91787" w:rsidRPr="00C91787" w:rsidTr="003440DC">
        <w:trPr>
          <w:trHeight w:val="132"/>
        </w:trPr>
        <w:tc>
          <w:tcPr>
            <w:tcW w:w="4503" w:type="dxa"/>
          </w:tcPr>
          <w:p w:rsidR="00A761F7" w:rsidRDefault="00292117" w:rsidP="0029211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Вальчук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 </w:t>
            </w:r>
          </w:p>
          <w:p w:rsidR="00C91787" w:rsidRPr="00C91787" w:rsidRDefault="00292117" w:rsidP="0029211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Валентина </w:t>
            </w:r>
            <w:r w:rsidR="00C91787" w:rsidRPr="00C91787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Константиновна</w:t>
            </w:r>
          </w:p>
        </w:tc>
        <w:tc>
          <w:tcPr>
            <w:tcW w:w="5068" w:type="dxa"/>
            <w:vMerge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C91787" w:rsidRPr="009519C0" w:rsidRDefault="003440DC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hAnsi="Times New Roman" w:cs="Times New Roman"/>
          <w:sz w:val="44"/>
          <w:szCs w:val="44"/>
        </w:rPr>
        <w:t xml:space="preserve">проводят беседы с детьми и приобщают их </w:t>
      </w:r>
      <w:r w:rsidR="00B47434">
        <w:rPr>
          <w:rFonts w:ascii="Times New Roman" w:hAnsi="Times New Roman" w:cs="Times New Roman"/>
          <w:sz w:val="44"/>
          <w:szCs w:val="44"/>
        </w:rPr>
        <w:t xml:space="preserve">к православной культуре. </w:t>
      </w:r>
      <w:r w:rsidR="009519C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 одном из таких </w:t>
      </w:r>
      <w:r w:rsidR="009519C0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мероприятий я познакомилась с настоятелем храма в честь преподобного Серафима Саровского отцом Сергием, </w:t>
      </w:r>
      <w:proofErr w:type="gramStart"/>
      <w:r w:rsidR="009519C0">
        <w:rPr>
          <w:rFonts w:ascii="Times New Roman" w:eastAsia="Calibri" w:hAnsi="Times New Roman" w:cs="Times New Roman"/>
          <w:sz w:val="44"/>
          <w:szCs w:val="44"/>
          <w:lang w:eastAsia="en-US"/>
        </w:rPr>
        <w:t>и</w:t>
      </w:r>
      <w:proofErr w:type="gramEnd"/>
      <w:r w:rsidR="009519C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пообщавшись с ним, я </w:t>
      </w:r>
      <w:r w:rsidR="00526CF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начала делать первые шаги к православной вере. </w:t>
      </w:r>
    </w:p>
    <w:p w:rsidR="00C91787" w:rsidRP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</w:t>
      </w:r>
      <w:r w:rsidR="00526CF3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Как изменилась Ваша жизнь, когда Вы начали молиться и ходить в храм</w:t>
      </w:r>
      <w:r w:rsidR="001109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?</w:t>
      </w:r>
    </w:p>
    <w:p w:rsidR="00C91787" w:rsidRP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="00526CF3">
        <w:rPr>
          <w:rFonts w:ascii="Times New Roman" w:eastAsia="Calibri" w:hAnsi="Times New Roman" w:cs="Times New Roman"/>
          <w:sz w:val="44"/>
          <w:szCs w:val="44"/>
          <w:lang w:eastAsia="en-US"/>
        </w:rPr>
        <w:t>Я начала молиться о прощении своих грехов, просить у Господа прощенье за то время, когда была неверующей, я думаю, что я не нагрешила бы так, если бы</w:t>
      </w:r>
      <w:r w:rsidR="006079C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тогда молилась и ходила в храм, у меня было бы больше сил и возможностей.</w:t>
      </w:r>
      <w:r w:rsidR="00526CF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526CF3" w:rsidRPr="00274292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Человеку обязательно нужно верить в Бога и молиться Ему. Господь поможет нам открыть наши глаза на то, что мы грешны и даст нам возможность исправиться.</w:t>
      </w:r>
      <w:r w:rsidR="00526CF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Многие </w:t>
      </w:r>
      <w:r w:rsidR="006079CA">
        <w:rPr>
          <w:rFonts w:ascii="Times New Roman" w:eastAsia="Calibri" w:hAnsi="Times New Roman" w:cs="Times New Roman"/>
          <w:sz w:val="44"/>
          <w:szCs w:val="44"/>
          <w:lang w:eastAsia="en-US"/>
        </w:rPr>
        <w:t>святые не сразу приходили к вере или не осознавали своего греха, но обратившись к Богу, они всю жизнь свою посвящали служению Ему. Нам с вами необходимо брать с них пример.</w:t>
      </w:r>
    </w:p>
    <w:p w:rsidR="004B4EF6" w:rsidRDefault="00274292" w:rsidP="00FA45F6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  <w:r w:rsidRPr="00FA45F6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(Прод</w:t>
      </w:r>
      <w:r w:rsidR="00FA45F6" w:rsidRPr="00FA45F6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олжение следует…)</w:t>
      </w:r>
    </w:p>
    <w:p w:rsidR="00FA45F6" w:rsidRPr="00FA45F6" w:rsidRDefault="00FA45F6" w:rsidP="00FA45F6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</w:p>
    <w:p w:rsidR="003440DC" w:rsidRDefault="006079CA" w:rsidP="00C91787">
      <w:pPr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Выступление </w:t>
      </w:r>
      <w:r w:rsid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участников </w:t>
      </w:r>
    </w:p>
    <w:p w:rsidR="003440DC" w:rsidRDefault="006079CA" w:rsidP="00C91787">
      <w:pPr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детского</w:t>
      </w:r>
      <w:r w:rsidR="009C1DB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ансамбля «Остров детства» </w:t>
      </w:r>
    </w:p>
    <w:p w:rsidR="003440DC" w:rsidRDefault="006079CA" w:rsidP="003440DC">
      <w:pPr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</w:t>
      </w:r>
      <w:r w:rsidR="009C1DB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православном семейном </w:t>
      </w:r>
    </w:p>
    <w:p w:rsidR="00C91787" w:rsidRPr="00C91787" w:rsidRDefault="009C1DB1" w:rsidP="003440DC">
      <w:pPr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палаточном </w:t>
      </w:r>
      <w:proofErr w:type="gramStart"/>
      <w:r w:rsidR="006079CA">
        <w:rPr>
          <w:rFonts w:ascii="Arial Narrow" w:eastAsia="Calibri" w:hAnsi="Arial Narrow" w:cs="Times New Roman"/>
          <w:b/>
          <w:sz w:val="52"/>
          <w:szCs w:val="52"/>
          <w:lang w:eastAsia="en-US"/>
        </w:rPr>
        <w:t>лагере</w:t>
      </w:r>
      <w:proofErr w:type="gramEnd"/>
      <w:r w:rsidR="006079CA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«</w:t>
      </w:r>
      <w:proofErr w:type="spellStart"/>
      <w:r w:rsidR="006079CA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Патмос</w:t>
      </w:r>
      <w:proofErr w:type="spellEnd"/>
      <w:r w:rsidR="006079CA">
        <w:rPr>
          <w:rFonts w:ascii="Arial Narrow" w:eastAsia="Calibri" w:hAnsi="Arial Narrow" w:cs="Times New Roman"/>
          <w:b/>
          <w:sz w:val="52"/>
          <w:szCs w:val="52"/>
          <w:lang w:eastAsia="en-US"/>
        </w:rPr>
        <w:t>»</w:t>
      </w:r>
    </w:p>
    <w:p w:rsidR="009C1DB1" w:rsidRDefault="006079CA" w:rsidP="00274292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18</w:t>
      </w:r>
      <w:r w:rsidR="00C91787" w:rsidRPr="00C917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</w:t>
      </w:r>
      <w:r w:rsid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июля 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священники </w:t>
      </w:r>
      <w:r w:rsidR="0027429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1-го Липецкого благочиния, в том числе и </w:t>
      </w:r>
      <w:r w:rsidR="00F25EF1" w:rsidRP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настоятель храма </w:t>
      </w:r>
      <w:proofErr w:type="spellStart"/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Серафима </w:t>
      </w:r>
      <w:r w:rsidR="00F25EF1" w:rsidRP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Саровского протоиерей Сергий Гришин и клирики 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>прихода посетили ежегодный православный</w:t>
      </w:r>
      <w:r w:rsidR="00F25EF1" w:rsidRP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семе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>йный палаточный лагерь «</w:t>
      </w:r>
      <w:proofErr w:type="spellStart"/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>Патмос</w:t>
      </w:r>
      <w:proofErr w:type="spellEnd"/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>», где</w:t>
      </w:r>
      <w:r w:rsidR="0027429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также </w:t>
      </w:r>
      <w:r w:rsidR="00F25EF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выступили </w:t>
      </w:r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участники детского правосла</w:t>
      </w:r>
      <w:r w:rsidR="00F25EF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вного ансамбля «Остров детства». Православный лагерь расположен </w:t>
      </w:r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 территории </w:t>
      </w:r>
      <w:proofErr w:type="spellStart"/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Иоанно</w:t>
      </w:r>
      <w:proofErr w:type="spellEnd"/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-Богословского храма села Конь-Колодезь </w:t>
      </w:r>
      <w:proofErr w:type="spellStart"/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Хлевенского</w:t>
      </w:r>
      <w:proofErr w:type="spellEnd"/>
      <w:r w:rsidR="009C1DB1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района.</w:t>
      </w:r>
      <w:r w:rsid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</w:p>
    <w:p w:rsidR="00ED5EC2" w:rsidRDefault="009C1DB1" w:rsidP="009C1DB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Семейный палаточный лагерь – это оздоровительное, воспитательное и образовательное учреждение как для детей и подростков, так и для всей семьи. Лагерь в селе Конь-Колодезь относится к религиозному (православному) лагерю профильного типа с круглосуточным и дневным (для местных семей) пребыванием детей и родителей.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Ру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ководителем лагеря является</w:t>
      </w:r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Елена Юрьевна </w:t>
      </w:r>
      <w:proofErr w:type="spellStart"/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Санкевич</w:t>
      </w:r>
      <w:proofErr w:type="spellEnd"/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заместитель председателя отдела </w:t>
      </w:r>
      <w:r w:rsidR="0063411C"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религиозного</w:t>
      </w:r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образования и </w:t>
      </w:r>
      <w:proofErr w:type="spellStart"/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>катехизации</w:t>
      </w:r>
      <w:proofErr w:type="spellEnd"/>
      <w:r w:rsidRPr="009C1DB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Липецкой епархии.</w:t>
      </w:r>
    </w:p>
    <w:p w:rsidR="009C1DB1" w:rsidRDefault="009C1DB1" w:rsidP="009C1DB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начале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торжественного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мероприятия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был отслужен </w:t>
      </w:r>
      <w:proofErr w:type="spellStart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водосвятный</w:t>
      </w:r>
      <w:proofErr w:type="spellEnd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молебен, после которого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воспитанники лагеря были разделены на возрастные группы, с каждой из которых 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>священн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ослужители провели беседы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Концертную часть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программы воспитанники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детского ансамбля «Остров детства»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под руководством Красильниковой Веры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Участники ансамбля порадовали детей и взрослых песнями 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духовного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 патриотического 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содержания.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Воспитанники воскресной школы храма </w:t>
      </w:r>
      <w:proofErr w:type="spellStart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Саровского </w:t>
      </w:r>
      <w:r w:rsidR="00126867">
        <w:rPr>
          <w:rFonts w:ascii="Times New Roman" w:eastAsia="Calibri" w:hAnsi="Times New Roman" w:cs="Times New Roman"/>
          <w:sz w:val="44"/>
          <w:szCs w:val="44"/>
          <w:lang w:eastAsia="en-US"/>
        </w:rPr>
        <w:t>чувственно и с искренностью исполнили произведения о матери, дружбе и добре. Своим выступлением ансамбль принес радостные и светлые чувства воспитанникам лагеря.</w:t>
      </w:r>
    </w:p>
    <w:p w:rsidR="00B47434" w:rsidRPr="009C1DB1" w:rsidRDefault="00B47434" w:rsidP="009C1DB1">
      <w:pPr>
        <w:spacing w:after="0" w:line="240" w:lineRule="atLeast"/>
        <w:ind w:firstLine="709"/>
        <w:jc w:val="both"/>
        <w:rPr>
          <w:rFonts w:ascii="Arial Narrow" w:eastAsia="Calibri" w:hAnsi="Arial Narrow" w:cs="Times New Roman"/>
          <w:sz w:val="12"/>
          <w:szCs w:val="52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5"/>
      </w:tblGrid>
      <w:tr w:rsidR="00EC2D7C" w:rsidTr="00FA45F6">
        <w:trPr>
          <w:trHeight w:val="622"/>
        </w:trPr>
        <w:tc>
          <w:tcPr>
            <w:tcW w:w="8775" w:type="dxa"/>
          </w:tcPr>
          <w:p w:rsidR="00EC2D7C" w:rsidRDefault="009A2CEA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9A2CEA"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 wp14:anchorId="4F55D416" wp14:editId="2AB63A8B">
                  <wp:extent cx="4638674" cy="3400425"/>
                  <wp:effectExtent l="19050" t="19050" r="10160" b="9525"/>
                  <wp:docPr id="9" name="Рисунок 9" descr="D:\поездка в лагерь\DSC_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ездка в лагерь\DSC_0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4" r="10160" b="10051"/>
                          <a:stretch/>
                        </pic:blipFill>
                        <pic:spPr bwMode="auto">
                          <a:xfrm>
                            <a:off x="0" y="0"/>
                            <a:ext cx="4645833" cy="34056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CC" w:rsidTr="00FA45F6">
        <w:trPr>
          <w:trHeight w:val="622"/>
        </w:trPr>
        <w:tc>
          <w:tcPr>
            <w:tcW w:w="8775" w:type="dxa"/>
          </w:tcPr>
          <w:p w:rsidR="00344ECC" w:rsidRDefault="00344ECC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Священнослужители 1-го Липецкого церковного округа в православном детском лагере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Патмос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»</w:t>
            </w:r>
          </w:p>
        </w:tc>
      </w:tr>
      <w:tr w:rsidR="009A2CEA" w:rsidTr="00FA45F6">
        <w:trPr>
          <w:trHeight w:val="622"/>
        </w:trPr>
        <w:tc>
          <w:tcPr>
            <w:tcW w:w="8775" w:type="dxa"/>
          </w:tcPr>
          <w:p w:rsidR="009A2CEA" w:rsidRDefault="009A2CEA" w:rsidP="009A2C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9A2CEA"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 wp14:anchorId="37B6CBB3" wp14:editId="7AB16EC9">
                  <wp:extent cx="4352925" cy="2421965"/>
                  <wp:effectExtent l="19050" t="19050" r="9525" b="16510"/>
                  <wp:docPr id="16" name="Рисунок 16" descr="D:\поездка в лагерь\DSC_03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ездка в лагерь\DSC_033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4"/>
                          <a:stretch/>
                        </pic:blipFill>
                        <pic:spPr bwMode="auto">
                          <a:xfrm>
                            <a:off x="0" y="0"/>
                            <a:ext cx="4358233" cy="242491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CC" w:rsidTr="00FA45F6">
        <w:trPr>
          <w:trHeight w:val="273"/>
        </w:trPr>
        <w:tc>
          <w:tcPr>
            <w:tcW w:w="8775" w:type="dxa"/>
          </w:tcPr>
          <w:p w:rsidR="00344ECC" w:rsidRDefault="009A2CEA" w:rsidP="009A2C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Протоиерей Сергий Гришин беседует с детьми</w:t>
            </w:r>
          </w:p>
        </w:tc>
      </w:tr>
      <w:tr w:rsidR="00344ECC" w:rsidTr="00FA45F6">
        <w:trPr>
          <w:trHeight w:val="3174"/>
        </w:trPr>
        <w:tc>
          <w:tcPr>
            <w:tcW w:w="8775" w:type="dxa"/>
          </w:tcPr>
          <w:p w:rsidR="00344ECC" w:rsidRDefault="00344ECC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lastRenderedPageBreak/>
              <w:drawing>
                <wp:inline distT="0" distB="0" distL="0" distR="0" wp14:anchorId="758A3E93" wp14:editId="538F7ADF">
                  <wp:extent cx="5276850" cy="3503798"/>
                  <wp:effectExtent l="19050" t="19050" r="19050" b="20955"/>
                  <wp:docPr id="8" name="Рисунок 8" descr="C:\Users\Мой\Desktop\DSC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ой\Desktop\DSC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173" cy="35192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7C" w:rsidTr="00FA45F6">
        <w:trPr>
          <w:trHeight w:val="295"/>
        </w:trPr>
        <w:tc>
          <w:tcPr>
            <w:tcW w:w="8775" w:type="dxa"/>
          </w:tcPr>
          <w:p w:rsidR="00344ECC" w:rsidRDefault="003440DC" w:rsidP="003440D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Выступление участников детского ансамбля </w:t>
            </w:r>
          </w:p>
          <w:p w:rsidR="00EC2D7C" w:rsidRDefault="003440DC" w:rsidP="003440D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«Остров детства»</w:t>
            </w:r>
          </w:p>
        </w:tc>
      </w:tr>
      <w:tr w:rsidR="00EC2D7C" w:rsidTr="00FA45F6">
        <w:trPr>
          <w:trHeight w:val="4855"/>
        </w:trPr>
        <w:tc>
          <w:tcPr>
            <w:tcW w:w="8775" w:type="dxa"/>
          </w:tcPr>
          <w:p w:rsidR="00EC2D7C" w:rsidRDefault="00344ECC" w:rsidP="003440D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 wp14:anchorId="287D56C8" wp14:editId="6B770FBE">
                  <wp:extent cx="5320354" cy="3448050"/>
                  <wp:effectExtent l="19050" t="19050" r="13970" b="19050"/>
                  <wp:docPr id="11" name="Рисунок 11" descr="C:\Users\Мой\Desktop\DSC_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ой\Desktop\DSC_0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t="16916"/>
                          <a:stretch/>
                        </pic:blipFill>
                        <pic:spPr bwMode="auto">
                          <a:xfrm>
                            <a:off x="0" y="0"/>
                            <a:ext cx="5348197" cy="346609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7C" w:rsidTr="00FA45F6">
        <w:trPr>
          <w:trHeight w:val="64"/>
        </w:trPr>
        <w:tc>
          <w:tcPr>
            <w:tcW w:w="8775" w:type="dxa"/>
          </w:tcPr>
          <w:p w:rsidR="00344ECC" w:rsidRPr="00344ECC" w:rsidRDefault="00344ECC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Настоятель храма </w:t>
            </w:r>
            <w:proofErr w:type="spellStart"/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прп</w:t>
            </w:r>
            <w:proofErr w:type="spellEnd"/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. Серафима Саровского </w:t>
            </w:r>
          </w:p>
          <w:p w:rsidR="00344ECC" w:rsidRPr="00344ECC" w:rsidRDefault="00344ECC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г. Липецка протоиерей Сергий Гришин, </w:t>
            </w:r>
          </w:p>
          <w:p w:rsidR="00344ECC" w:rsidRDefault="00344ECC" w:rsidP="00344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клирик храма иерей Михаил Красильников и руководитель ансамбля «Остров детства» </w:t>
            </w:r>
          </w:p>
          <w:p w:rsidR="00EC2D7C" w:rsidRDefault="00344ECC" w:rsidP="009A2CE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Красильникова Вера в православном лагере «</w:t>
            </w:r>
            <w:proofErr w:type="spellStart"/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Па</w:t>
            </w:r>
            <w:r w:rsidR="009A2CEA"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т</w:t>
            </w: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м</w:t>
            </w:r>
            <w:r w:rsidR="009A2CEA"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о</w:t>
            </w:r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с</w:t>
            </w:r>
            <w:proofErr w:type="spellEnd"/>
            <w:r w:rsidRPr="00344ECC"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»</w:t>
            </w:r>
          </w:p>
        </w:tc>
      </w:tr>
    </w:tbl>
    <w:p w:rsidR="00344ECC" w:rsidRDefault="00344ECC" w:rsidP="00EC2D7C">
      <w:pPr>
        <w:spacing w:after="0" w:line="270" w:lineRule="atLeast"/>
        <w:jc w:val="center"/>
        <w:textAlignment w:val="baseline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</w:p>
    <w:p w:rsidR="0063049E" w:rsidRPr="003440DC" w:rsidRDefault="0063049E" w:rsidP="00EC2D7C">
      <w:pPr>
        <w:spacing w:after="0" w:line="270" w:lineRule="atLeast"/>
        <w:jc w:val="center"/>
        <w:textAlignment w:val="baseline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П</w:t>
      </w:r>
      <w:r w:rsid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>аломническая</w:t>
      </w:r>
      <w:r w:rsidRP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поездка</w:t>
      </w:r>
    </w:p>
    <w:p w:rsidR="0063049E" w:rsidRPr="003440DC" w:rsidRDefault="003440DC" w:rsidP="00EC2D7C">
      <w:pPr>
        <w:spacing w:after="0" w:line="270" w:lineRule="atLeast"/>
        <w:jc w:val="center"/>
        <w:textAlignment w:val="baseline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Дивеево</w:t>
      </w:r>
      <w:r w:rsidR="00A761F7" w:rsidRP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с 5 по 6 августа</w:t>
      </w:r>
    </w:p>
    <w:p w:rsidR="00D86977" w:rsidRPr="00904F20" w:rsidRDefault="00904F20" w:rsidP="00904F20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История </w:t>
      </w:r>
      <w:proofErr w:type="spellStart"/>
      <w:r w:rsidRPr="00904F20">
        <w:rPr>
          <w:rFonts w:ascii="Times New Roman" w:eastAsia="Times New Roman" w:hAnsi="Times New Roman" w:cs="Times New Roman"/>
          <w:sz w:val="44"/>
          <w:szCs w:val="44"/>
        </w:rPr>
        <w:t>Серафимо-Дивеевского</w:t>
      </w:r>
      <w:proofErr w:type="spell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монастыря начинается в середине XVI века, когда в село Дивеево пришла </w:t>
      </w:r>
      <w:proofErr w:type="spellStart"/>
      <w:r w:rsidRPr="00904F20">
        <w:rPr>
          <w:rFonts w:ascii="Times New Roman" w:eastAsia="Times New Roman" w:hAnsi="Times New Roman" w:cs="Times New Roman"/>
          <w:sz w:val="44"/>
          <w:szCs w:val="44"/>
        </w:rPr>
        <w:t>Агафия</w:t>
      </w:r>
      <w:proofErr w:type="spell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Семеновна Мельгунова, ставшая основательницей и </w:t>
      </w:r>
      <w:proofErr w:type="spellStart"/>
      <w:r w:rsidRPr="00904F20">
        <w:rPr>
          <w:rFonts w:ascii="Times New Roman" w:eastAsia="Times New Roman" w:hAnsi="Times New Roman" w:cs="Times New Roman"/>
          <w:sz w:val="44"/>
          <w:szCs w:val="44"/>
        </w:rPr>
        <w:t>первоначальницей</w:t>
      </w:r>
      <w:proofErr w:type="spell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женской общины при Казанской церкви. Только на двенадцатой начальнице, как и предсказывал преподобный Серафим, устроился здесь монастырь. Сорок с лишним лет руководила </w:t>
      </w:r>
      <w:proofErr w:type="spellStart"/>
      <w:r w:rsidRPr="00904F20">
        <w:rPr>
          <w:rFonts w:ascii="Times New Roman" w:eastAsia="Times New Roman" w:hAnsi="Times New Roman" w:cs="Times New Roman"/>
          <w:sz w:val="44"/>
          <w:szCs w:val="44"/>
        </w:rPr>
        <w:t>Дивеевской</w:t>
      </w:r>
      <w:proofErr w:type="spell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обителью </w:t>
      </w:r>
      <w:proofErr w:type="spellStart"/>
      <w:r w:rsidRPr="00904F20">
        <w:rPr>
          <w:rFonts w:ascii="Times New Roman" w:eastAsia="Times New Roman" w:hAnsi="Times New Roman" w:cs="Times New Roman"/>
          <w:sz w:val="44"/>
          <w:szCs w:val="44"/>
        </w:rPr>
        <w:t>игумения</w:t>
      </w:r>
      <w:proofErr w:type="spell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Мария (Ушакова), и при ней монастырь стал процветающим, </w:t>
      </w:r>
      <w:proofErr w:type="gramStart"/>
      <w:r w:rsidRPr="00904F20">
        <w:rPr>
          <w:rFonts w:ascii="Times New Roman" w:eastAsia="Times New Roman" w:hAnsi="Times New Roman" w:cs="Times New Roman"/>
          <w:sz w:val="44"/>
          <w:szCs w:val="44"/>
        </w:rPr>
        <w:t>более тысячи сестер</w:t>
      </w:r>
      <w:proofErr w:type="gramEnd"/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собралось здесь</w:t>
      </w:r>
      <w:r w:rsidR="00A761F7">
        <w:rPr>
          <w:rFonts w:ascii="Times New Roman" w:eastAsia="Times New Roman" w:hAnsi="Times New Roman" w:cs="Times New Roman"/>
          <w:sz w:val="44"/>
          <w:szCs w:val="44"/>
        </w:rPr>
        <w:t>.</w:t>
      </w:r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A761F7">
        <w:rPr>
          <w:rFonts w:ascii="Times New Roman" w:eastAsia="Times New Roman" w:hAnsi="Times New Roman" w:cs="Times New Roman"/>
          <w:sz w:val="44"/>
          <w:szCs w:val="44"/>
        </w:rPr>
        <w:t>П</w:t>
      </w:r>
      <w:r w:rsidRPr="00904F20">
        <w:rPr>
          <w:rFonts w:ascii="Times New Roman" w:eastAsia="Times New Roman" w:hAnsi="Times New Roman" w:cs="Times New Roman"/>
          <w:sz w:val="44"/>
          <w:szCs w:val="44"/>
        </w:rPr>
        <w:t xml:space="preserve">ри ней состоялось прославление преподобного Серафима в сонме святых. </w:t>
      </w:r>
      <w:r w:rsidR="00A761F7">
        <w:rPr>
          <w:rFonts w:ascii="Times New Roman" w:eastAsia="Times New Roman" w:hAnsi="Times New Roman" w:cs="Times New Roman"/>
          <w:sz w:val="44"/>
          <w:szCs w:val="44"/>
        </w:rPr>
        <w:t>Но в</w:t>
      </w:r>
      <w:r w:rsidRPr="00904F20">
        <w:rPr>
          <w:rFonts w:ascii="Times New Roman" w:eastAsia="Times New Roman" w:hAnsi="Times New Roman" w:cs="Times New Roman"/>
          <w:sz w:val="44"/>
          <w:szCs w:val="44"/>
        </w:rPr>
        <w:t> 1927 году монастырь был закрыт и разорен. Только через шестьдесят лет началось его возрождение. Летом 1991 года в Дивеево принесли мощи преподобного Серафима Саровского, и с тех пор они постоянно находятся в Троицком соборе.</w:t>
      </w:r>
    </w:p>
    <w:p w:rsidR="00A761F7" w:rsidRPr="009A2CEA" w:rsidRDefault="00A761F7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44"/>
        </w:rPr>
      </w:pPr>
    </w:p>
    <w:p w:rsidR="00D86977" w:rsidRDefault="00D86977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Троицкий собор</w:t>
      </w:r>
    </w:p>
    <w:p w:rsidR="00A761F7" w:rsidRDefault="00A761F7" w:rsidP="00A761F7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В 30-х годах XIX века преподобный Серафим поручил Елене Васильевне </w:t>
      </w:r>
      <w:proofErr w:type="spell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Мантуровой</w:t>
      </w:r>
      <w:proofErr w:type="spell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купить участок земли восточнее Казанской церкви. Ее брату, Михаилу Васильевичу, Батюшка 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lastRenderedPageBreak/>
        <w:t>завещал хранить эту землю, несмотря ни на какие обстоятельства.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86977" w:rsidTr="00D86977">
        <w:tc>
          <w:tcPr>
            <w:tcW w:w="9345" w:type="dxa"/>
          </w:tcPr>
          <w:p w:rsidR="00D86977" w:rsidRDefault="00D86977" w:rsidP="00D86977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44"/>
                <w:szCs w:val="44"/>
              </w:rPr>
            </w:pPr>
            <w:r w:rsidRPr="00D86977">
              <w:rPr>
                <w:rFonts w:ascii="Times New Roman" w:eastAsia="Times New Roman" w:hAnsi="Times New Roman" w:cs="Times New Roman"/>
                <w:bCs/>
                <w:i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5000625" cy="3996935"/>
                  <wp:effectExtent l="19050" t="19050" r="9525" b="22860"/>
                  <wp:docPr id="3" name="Рисунок 3" descr="C:\Users\Михаил\Desktop\дивеево\125_00974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дивеево\125_009745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3" r="3942"/>
                          <a:stretch/>
                        </pic:blipFill>
                        <pic:spPr bwMode="auto">
                          <a:xfrm>
                            <a:off x="0" y="0"/>
                            <a:ext cx="5008414" cy="40031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977" w:rsidTr="00D86977">
        <w:tc>
          <w:tcPr>
            <w:tcW w:w="9345" w:type="dxa"/>
          </w:tcPr>
          <w:p w:rsidR="00D86977" w:rsidRDefault="00D86977" w:rsidP="00D86977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</w:pPr>
            <w:r w:rsidRPr="00D869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 xml:space="preserve">Троицкий собор, в котором покоятся мощи </w:t>
            </w:r>
          </w:p>
          <w:p w:rsidR="00D86977" w:rsidRPr="00D86977" w:rsidRDefault="00D86977" w:rsidP="00D86977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D869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 xml:space="preserve">св. </w:t>
            </w:r>
            <w:proofErr w:type="spellStart"/>
            <w:r w:rsidRPr="00D869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прп</w:t>
            </w:r>
            <w:proofErr w:type="spellEnd"/>
            <w:r w:rsidRPr="00D869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. Серафима Саровского</w:t>
            </w:r>
          </w:p>
        </w:tc>
      </w:tr>
    </w:tbl>
    <w:p w:rsidR="009720AC" w:rsidRDefault="00D86977" w:rsidP="00D86977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Она была предназначена для постройки великого собора, о котором </w:t>
      </w:r>
      <w:proofErr w:type="gram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Преподобный</w:t>
      </w:r>
      <w:proofErr w:type="gram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говорил: «</w:t>
      </w:r>
      <w:proofErr w:type="gram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Собор-то</w:t>
      </w:r>
      <w:proofErr w:type="gram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какой у нас будет! Диво!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»</w:t>
      </w:r>
      <w:r w:rsidRPr="00D86977">
        <w:rPr>
          <w:rFonts w:ascii="Arial" w:hAnsi="Arial" w:cs="Arial"/>
          <w:color w:val="4F5255"/>
          <w:sz w:val="18"/>
          <w:szCs w:val="1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После открытия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 Троицко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го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собор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а, которое состоялось в 1875 году, в нем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хранилась чудотворная икона Божией Матери «Умиление»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.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П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еред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этой иконой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молился и коленопреклоненно скончался батюшка Серафим. </w:t>
      </w:r>
      <w:proofErr w:type="spell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Дивеевским</w:t>
      </w:r>
      <w:proofErr w:type="spell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сестрам Батюшка говорил: «Вручаю вас</w:t>
      </w:r>
      <w:proofErr w:type="gram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С</w:t>
      </w:r>
      <w:proofErr w:type="gram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амой Царице Небесной Умилению, Она вас не оставит!»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20AC" w:rsidTr="009720AC">
        <w:tc>
          <w:tcPr>
            <w:tcW w:w="9345" w:type="dxa"/>
          </w:tcPr>
          <w:p w:rsidR="009720AC" w:rsidRDefault="009720AC" w:rsidP="009720AC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44"/>
              </w:rPr>
            </w:pPr>
            <w:r w:rsidRPr="009720A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44"/>
              </w:rPr>
              <w:lastRenderedPageBreak/>
              <w:drawing>
                <wp:inline distT="0" distB="0" distL="0" distR="0">
                  <wp:extent cx="2777740" cy="3733800"/>
                  <wp:effectExtent l="0" t="0" r="3810" b="0"/>
                  <wp:docPr id="4" name="Рисунок 4" descr="C:\Users\Михаил\Desktop\дивеево\thumb_Ymilenie_ik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дивеево\thumb_Ymilenie_ik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37" cy="373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0AC" w:rsidTr="009720AC">
        <w:tc>
          <w:tcPr>
            <w:tcW w:w="9345" w:type="dxa"/>
          </w:tcPr>
          <w:p w:rsidR="009720AC" w:rsidRPr="009720AC" w:rsidRDefault="009720AC" w:rsidP="009720AC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9720A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Икона Божией Матери, именуемая «Умиление»</w:t>
            </w:r>
          </w:p>
        </w:tc>
      </w:tr>
    </w:tbl>
    <w:p w:rsidR="00D86977" w:rsidRDefault="00D86977" w:rsidP="009720AC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В настоящее время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копия с этой иконы, написанная в начале XX века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, которая по Божьему промыслу является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также чудотворн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ой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, занимает почетное место в Троицком соборе киоте</w:t>
      </w:r>
      <w:r w:rsidR="009720AC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справой стороны</w:t>
      </w:r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, как указание на то, что Верховной </w:t>
      </w:r>
      <w:proofErr w:type="spell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Игуменией</w:t>
      </w:r>
      <w:proofErr w:type="spell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</w:t>
      </w:r>
      <w:proofErr w:type="spellStart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Дивеевской</w:t>
      </w:r>
      <w:proofErr w:type="spellEnd"/>
      <w:r w:rsidRPr="00D86977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обители является Пресвятая Владычица наша Богородица. </w:t>
      </w:r>
    </w:p>
    <w:p w:rsidR="009720AC" w:rsidRDefault="009720AC" w:rsidP="009720AC">
      <w:pPr>
        <w:spacing w:after="0" w:line="288" w:lineRule="atLeast"/>
        <w:ind w:right="527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9720AC" w:rsidRDefault="009720AC" w:rsidP="009720AC">
      <w:pPr>
        <w:spacing w:after="0" w:line="288" w:lineRule="atLeast"/>
        <w:ind w:right="527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9720A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Преображенский собор</w:t>
      </w:r>
    </w:p>
    <w:p w:rsidR="00CD0FF9" w:rsidRPr="00CD0FF9" w:rsidRDefault="00CD0FF9" w:rsidP="00CD0FF9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proofErr w:type="gramStart"/>
      <w:r w:rsidRPr="009720AC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В монастыре было предание, что батюшка Серафим заповедал построить второй, зимний, собор в конце Канавки в одну линию с летним Троицким и с колокольней.</w:t>
      </w:r>
      <w:proofErr w:type="gramEnd"/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Иван </w:t>
      </w:r>
      <w:proofErr w:type="spellStart"/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Толстошеев</w:t>
      </w:r>
      <w:proofErr w:type="spellEnd"/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, распоряжавшийся всем в Дивееве после кончины </w:t>
      </w:r>
      <w:proofErr w:type="gramStart"/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Преподобного</w:t>
      </w:r>
      <w:proofErr w:type="gramEnd"/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, построил </w:t>
      </w:r>
      <w:r w:rsidRPr="00CD0FF9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lastRenderedPageBreak/>
        <w:t xml:space="preserve">на заповеданном месте Тихвинскую церковь, тесную и неудобную. Но когда встал вопрос о постройке нового теплого собора, действующую Тихвинскую церковь ломать не стали, и собор заложили 10 июня 1907 года южнее, напротив начала Канавки и в 1916 году строительство было закончено.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20AC" w:rsidTr="009720AC">
        <w:tc>
          <w:tcPr>
            <w:tcW w:w="9345" w:type="dxa"/>
          </w:tcPr>
          <w:p w:rsidR="009720AC" w:rsidRDefault="009720AC" w:rsidP="009720AC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44"/>
              </w:rPr>
            </w:pPr>
            <w:r w:rsidRPr="009720A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3533775" cy="4348423"/>
                  <wp:effectExtent l="19050" t="19050" r="9525" b="14605"/>
                  <wp:docPr id="5" name="Рисунок 5" descr="C:\Users\Михаил\Desktop\дивеево\987_023726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дивеево\987_023726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9584" b="20557"/>
                          <a:stretch/>
                        </pic:blipFill>
                        <pic:spPr bwMode="auto">
                          <a:xfrm>
                            <a:off x="0" y="0"/>
                            <a:ext cx="3537839" cy="4353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0AC" w:rsidTr="009720AC">
        <w:tc>
          <w:tcPr>
            <w:tcW w:w="9345" w:type="dxa"/>
          </w:tcPr>
          <w:p w:rsidR="009720AC" w:rsidRPr="009720AC" w:rsidRDefault="009720AC" w:rsidP="009720AC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9720A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Преображенский собор</w:t>
            </w:r>
          </w:p>
        </w:tc>
      </w:tr>
    </w:tbl>
    <w:p w:rsidR="009720AC" w:rsidRPr="009A2CEA" w:rsidRDefault="009720AC" w:rsidP="009720AC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Cs w:val="44"/>
        </w:rPr>
      </w:pPr>
    </w:p>
    <w:p w:rsidR="009720AC" w:rsidRPr="009720AC" w:rsidRDefault="009720AC" w:rsidP="009720AC">
      <w:pPr>
        <w:spacing w:after="0" w:line="288" w:lineRule="atLeast"/>
        <w:ind w:right="527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9720A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Казанский храм</w:t>
      </w:r>
    </w:p>
    <w:p w:rsidR="00A5437D" w:rsidRDefault="00A5437D" w:rsidP="00A5437D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Казанский храм был построен первым на территории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Дивеевской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обители. Это событие состоялось при жизни преподобной</w:t>
      </w:r>
      <w:r w:rsidR="009720AC" w:rsidRPr="009720AC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Александр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Дивеевской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, которая получила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lastRenderedPageBreak/>
        <w:t>благословение на строительство в чудесном видении.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5437D" w:rsidTr="00A5437D">
        <w:tc>
          <w:tcPr>
            <w:tcW w:w="9345" w:type="dxa"/>
          </w:tcPr>
          <w:p w:rsidR="00A5437D" w:rsidRDefault="00A5437D" w:rsidP="00A5437D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44"/>
              </w:rPr>
            </w:pPr>
            <w:r w:rsidRPr="00A5437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4133850" cy="3342262"/>
                  <wp:effectExtent l="19050" t="19050" r="19050" b="10795"/>
                  <wp:docPr id="6" name="Рисунок 6" descr="C:\Users\Михаил\Desktop\дивеево\125_00974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дивеево\125_009744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r="7704" b="12627"/>
                          <a:stretch/>
                        </pic:blipFill>
                        <pic:spPr bwMode="auto">
                          <a:xfrm>
                            <a:off x="0" y="0"/>
                            <a:ext cx="4138806" cy="33462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37D" w:rsidTr="00A5437D">
        <w:tc>
          <w:tcPr>
            <w:tcW w:w="9345" w:type="dxa"/>
          </w:tcPr>
          <w:p w:rsidR="00A5437D" w:rsidRPr="00A5437D" w:rsidRDefault="00A5437D" w:rsidP="00A5437D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A5437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Казанский храм</w:t>
            </w:r>
          </w:p>
        </w:tc>
      </w:tr>
    </w:tbl>
    <w:p w:rsidR="00A5437D" w:rsidRPr="009A2CEA" w:rsidRDefault="00A5437D" w:rsidP="009720AC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44"/>
        </w:rPr>
      </w:pPr>
    </w:p>
    <w:p w:rsidR="00A5437D" w:rsidRPr="00A5437D" w:rsidRDefault="00A5437D" w:rsidP="00A5437D">
      <w:pPr>
        <w:spacing w:after="0" w:line="288" w:lineRule="atLeast"/>
        <w:ind w:right="527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A5437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Преображенский храм</w:t>
      </w:r>
    </w:p>
    <w:p w:rsidR="00A5437D" w:rsidRPr="00A5437D" w:rsidRDefault="00A5437D" w:rsidP="00A5437D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В 2012 году в Свято-Троицком </w:t>
      </w:r>
      <w:proofErr w:type="spellStart"/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Серафимо-Дивеевском</w:t>
      </w:r>
      <w:proofErr w:type="spellEnd"/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монастыре заложен и начал строиться собор в честь Благовещения Пресвятой Богородицы.</w:t>
      </w:r>
    </w:p>
    <w:p w:rsidR="00A5437D" w:rsidRPr="00A5437D" w:rsidRDefault="00A5437D" w:rsidP="00A5437D">
      <w:pPr>
        <w:spacing w:after="0" w:line="288" w:lineRule="atLeast"/>
        <w:ind w:right="527"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</w:pPr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Сохранилось предание, что преподобный Серафим предсказывал сестрам о будущем соборе в Канавке, который будет стоять на одной оси с Троицким собором и колокольней. Поскольку Батюшка от себя ничего не говорил об устроении </w:t>
      </w:r>
      <w:proofErr w:type="spellStart"/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Дивеевской</w:t>
      </w:r>
      <w:proofErr w:type="spellEnd"/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обители, а только то, в чем его наставляла Царица Небесная, то таким образом мы становимся свидетелями исполнения Ее воли.</w:t>
      </w:r>
      <w:r w:rsidRPr="00A5437D">
        <w:rPr>
          <w:rFonts w:ascii="Arial" w:hAnsi="Arial" w:cs="Arial"/>
          <w:color w:val="4F5255"/>
          <w:sz w:val="18"/>
          <w:szCs w:val="18"/>
          <w:shd w:val="clear" w:color="auto" w:fill="FFFFFF"/>
        </w:rPr>
        <w:t xml:space="preserve"> </w:t>
      </w:r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Однако указанное батюшкой Серафимом </w:t>
      </w:r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lastRenderedPageBreak/>
        <w:t xml:space="preserve">место 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сначала </w:t>
      </w:r>
      <w:r w:rsidRPr="00A5437D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было занято Тихвинской церковью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. Во время гонений на Православную Церковь в советский период в Тихвинском храме стала действовать</w:t>
      </w:r>
      <w:r w:rsidR="00904F20" w:rsidRP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паровая мельница, которая 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уже </w:t>
      </w:r>
      <w:r w:rsidR="00904F20" w:rsidRP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через год сгорела.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</w:t>
      </w:r>
      <w:r w:rsidR="00904F20" w:rsidRP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Прошло еще 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много времени</w:t>
      </w:r>
      <w:r w:rsidR="00904F20" w:rsidRP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, пока </w:t>
      </w:r>
      <w:r w:rsid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по воле Божией</w:t>
      </w:r>
      <w:r w:rsidR="00904F20" w:rsidRPr="00904F20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освободилось место, предназначенное для собора.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04F20" w:rsidTr="00904F20">
        <w:tc>
          <w:tcPr>
            <w:tcW w:w="9345" w:type="dxa"/>
          </w:tcPr>
          <w:p w:rsidR="00904F20" w:rsidRDefault="00904F20" w:rsidP="00904F20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44"/>
              </w:rPr>
            </w:pPr>
            <w:r w:rsidRPr="00904F2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3371850" cy="3770886"/>
                  <wp:effectExtent l="19050" t="19050" r="19050" b="20320"/>
                  <wp:docPr id="7" name="Рисунок 7" descr="C:\Users\Михаил\Desktop\дивеево\blagoveshen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дивеево\blagoveshensk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3"/>
                          <a:stretch/>
                        </pic:blipFill>
                        <pic:spPr bwMode="auto">
                          <a:xfrm>
                            <a:off x="0" y="0"/>
                            <a:ext cx="3376135" cy="3775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F20" w:rsidTr="00904F20">
        <w:tc>
          <w:tcPr>
            <w:tcW w:w="9345" w:type="dxa"/>
          </w:tcPr>
          <w:p w:rsidR="00904F20" w:rsidRPr="00904F20" w:rsidRDefault="00904F20" w:rsidP="00904F20">
            <w:pPr>
              <w:spacing w:line="288" w:lineRule="atLeast"/>
              <w:ind w:right="5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</w:rPr>
            </w:pPr>
            <w:r w:rsidRPr="00904F2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44"/>
              </w:rPr>
              <w:t>Собор в честь Благовещения Пресвятой Богородицы</w:t>
            </w:r>
          </w:p>
        </w:tc>
      </w:tr>
    </w:tbl>
    <w:p w:rsidR="00AE2C27" w:rsidRPr="00AE2C27" w:rsidRDefault="00AE2C27" w:rsidP="00CD0FF9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44"/>
          <w:szCs w:val="44"/>
        </w:rPr>
      </w:pPr>
      <w:r w:rsidRPr="00AE2C27">
        <w:rPr>
          <w:rFonts w:ascii="Times New Roman" w:eastAsia="Times New Roman" w:hAnsi="Times New Roman" w:cs="Times New Roman"/>
          <w:b/>
          <w:bCs/>
          <w:iCs/>
          <w:sz w:val="44"/>
          <w:szCs w:val="44"/>
        </w:rPr>
        <w:t>Канавка Царицы Небесной</w:t>
      </w:r>
    </w:p>
    <w:p w:rsidR="00AE2C27" w:rsidRDefault="00AE2C27" w:rsidP="00AE2C27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AE2C27">
        <w:rPr>
          <w:rFonts w:ascii="Times New Roman" w:eastAsia="Times New Roman" w:hAnsi="Times New Roman" w:cs="Times New Roman"/>
          <w:bCs/>
          <w:iCs/>
          <w:sz w:val="44"/>
          <w:szCs w:val="44"/>
        </w:rPr>
        <w:t>Святая Канавка</w:t>
      </w:r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 xml:space="preserve"> была создана по воле Божией Матери, которая явилась преподобному Серафиму, и указала ему, каким образом необходимо обносить рвом и валом место ранее основанной православной общины. По воле Царицы Небесной это должно быть обустроено трудами сестёр общины.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E2C27" w:rsidTr="00AE2C27">
        <w:tc>
          <w:tcPr>
            <w:tcW w:w="9345" w:type="dxa"/>
          </w:tcPr>
          <w:p w:rsidR="00AE2C27" w:rsidRDefault="00AE2C27" w:rsidP="005F0F76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44"/>
                <w:szCs w:val="44"/>
              </w:rPr>
            </w:pPr>
            <w:r w:rsidRPr="00AE2C27">
              <w:rPr>
                <w:rFonts w:ascii="Times New Roman" w:eastAsia="Times New Roman" w:hAnsi="Times New Roman" w:cs="Times New Roman"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114800" cy="2499019"/>
                  <wp:effectExtent l="19050" t="19050" r="19050" b="15875"/>
                  <wp:docPr id="1" name="Рисунок 1" descr="C:\Users\Михаил\Desktop\дивеево\diveevo_kanavka_palom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дивеево\diveevo_kanavka_palomni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4" b="33785"/>
                          <a:stretch/>
                        </pic:blipFill>
                        <pic:spPr bwMode="auto">
                          <a:xfrm>
                            <a:off x="0" y="0"/>
                            <a:ext cx="4146921" cy="25185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C27" w:rsidTr="00AE2C27">
        <w:tc>
          <w:tcPr>
            <w:tcW w:w="9345" w:type="dxa"/>
          </w:tcPr>
          <w:p w:rsidR="00AE2C27" w:rsidRDefault="00AE2C27" w:rsidP="00AE2C27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44"/>
              </w:rPr>
            </w:pPr>
            <w:r w:rsidRPr="00AE2C27">
              <w:rPr>
                <w:rFonts w:ascii="Times New Roman" w:eastAsia="Times New Roman" w:hAnsi="Times New Roman" w:cs="Times New Roman"/>
                <w:b/>
                <w:bCs/>
                <w:sz w:val="32"/>
                <w:szCs w:val="44"/>
              </w:rPr>
              <w:t xml:space="preserve">Паломники молятся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44"/>
              </w:rPr>
              <w:t xml:space="preserve">Пресвятой Богородице </w:t>
            </w:r>
          </w:p>
          <w:p w:rsidR="00AE2C27" w:rsidRPr="00AE2C27" w:rsidRDefault="00AE2C27" w:rsidP="00AE2C27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</w:rPr>
            </w:pPr>
            <w:r w:rsidRPr="00AE2C27">
              <w:rPr>
                <w:rFonts w:ascii="Times New Roman" w:eastAsia="Times New Roman" w:hAnsi="Times New Roman" w:cs="Times New Roman"/>
                <w:b/>
                <w:bCs/>
                <w:sz w:val="32"/>
                <w:szCs w:val="44"/>
              </w:rPr>
              <w:t>на святой канавке</w:t>
            </w:r>
          </w:p>
        </w:tc>
      </w:tr>
    </w:tbl>
    <w:p w:rsidR="00A97BF9" w:rsidRPr="009A2CEA" w:rsidRDefault="00AE2C27" w:rsidP="009A2CEA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 xml:space="preserve">Копать Канавку начал сам Батюшка Серафим. Её сооружение продолжалось на протяжении 3,5 лет. Работы велись </w:t>
      </w:r>
      <w:r w:rsidR="00887E64">
        <w:rPr>
          <w:rFonts w:ascii="Times New Roman" w:eastAsia="Times New Roman" w:hAnsi="Times New Roman" w:cs="Times New Roman"/>
          <w:bCs/>
          <w:sz w:val="44"/>
          <w:szCs w:val="44"/>
        </w:rPr>
        <w:t xml:space="preserve">каждодневно и летом, и зимой. </w:t>
      </w:r>
      <w:bookmarkStart w:id="0" w:name="_GoBack"/>
      <w:bookmarkEnd w:id="0"/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>В годы торжества безбожия, власть попыталась уничтожить православную святыню, но в период духовного возрождения Канавк</w:t>
      </w:r>
      <w:r w:rsidR="00CD0FF9">
        <w:rPr>
          <w:rFonts w:ascii="Times New Roman" w:eastAsia="Times New Roman" w:hAnsi="Times New Roman" w:cs="Times New Roman"/>
          <w:bCs/>
          <w:sz w:val="44"/>
          <w:szCs w:val="44"/>
        </w:rPr>
        <w:t xml:space="preserve">а была полностью восстановлена. </w:t>
      </w:r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>Чудотворец Серафим говорил, что «Канавка – это стопочки Божьей Матери. Тут её обошла</w:t>
      </w:r>
      <w:proofErr w:type="gramStart"/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 xml:space="preserve"> С</w:t>
      </w:r>
      <w:proofErr w:type="gramEnd"/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>ама Царица Небесная, взяв в удел Себе обитель. О Благодати, дарованной этому месту, Батюшка сказал: «Кто Канавку с молитвой пройдёт, да полтораста «Богородиц» прочтёт, тому всё тут</w:t>
      </w:r>
      <w:r w:rsidR="00887E64">
        <w:rPr>
          <w:rFonts w:ascii="Times New Roman" w:eastAsia="Times New Roman" w:hAnsi="Times New Roman" w:cs="Times New Roman"/>
          <w:bCs/>
          <w:sz w:val="44"/>
          <w:szCs w:val="44"/>
        </w:rPr>
        <w:t xml:space="preserve">: и Афон, и Иерусалим, и Киев». </w:t>
      </w:r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 xml:space="preserve">А в путеводителе «Свято-Троицкий </w:t>
      </w:r>
      <w:proofErr w:type="spellStart"/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>Серафимо-Дивеевский</w:t>
      </w:r>
      <w:proofErr w:type="spellEnd"/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 xml:space="preserve"> женский монастырь» сообщается: «Благословил Батюшка брать глину с Канавки – на исцеление. Многие получили </w:t>
      </w:r>
      <w:r w:rsidRPr="00AE2C27">
        <w:rPr>
          <w:rFonts w:ascii="Times New Roman" w:eastAsia="Times New Roman" w:hAnsi="Times New Roman" w:cs="Times New Roman"/>
          <w:bCs/>
          <w:iCs/>
          <w:sz w:val="44"/>
          <w:szCs w:val="44"/>
        </w:rPr>
        <w:t>избавление от недугов</w:t>
      </w:r>
      <w:r w:rsidRPr="00AE2C27">
        <w:rPr>
          <w:rFonts w:ascii="Times New Roman" w:eastAsia="Times New Roman" w:hAnsi="Times New Roman" w:cs="Times New Roman"/>
          <w:bCs/>
          <w:sz w:val="44"/>
          <w:szCs w:val="44"/>
        </w:rPr>
        <w:t> от травки с этого места…»</w:t>
      </w:r>
    </w:p>
    <w:p w:rsidR="0063049E" w:rsidRPr="0063049E" w:rsidRDefault="007543CD" w:rsidP="007543CD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 w:rsidRPr="00CD0FF9"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Во время паломнической поездки </w:t>
      </w:r>
      <w:r w:rsidR="00EA7699">
        <w:rPr>
          <w:rFonts w:ascii="Times New Roman" w:eastAsia="Times New Roman" w:hAnsi="Times New Roman" w:cs="Times New Roman"/>
          <w:b/>
          <w:sz w:val="44"/>
          <w:szCs w:val="44"/>
        </w:rPr>
        <w:t>верующие</w:t>
      </w:r>
      <w:r w:rsidRPr="00CD0FF9">
        <w:rPr>
          <w:rFonts w:ascii="Times New Roman" w:eastAsia="Times New Roman" w:hAnsi="Times New Roman" w:cs="Times New Roman"/>
          <w:b/>
          <w:sz w:val="44"/>
          <w:szCs w:val="44"/>
        </w:rPr>
        <w:t xml:space="preserve"> будут иметь возможность: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исповедоваться и</w:t>
      </w:r>
      <w:proofErr w:type="gramStart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44"/>
          <w:szCs w:val="44"/>
        </w:rPr>
        <w:t xml:space="preserve">ричаститься, помолиться на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Б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ожественн</w:t>
      </w:r>
      <w:r>
        <w:rPr>
          <w:rFonts w:ascii="Times New Roman" w:eastAsia="Times New Roman" w:hAnsi="Times New Roman" w:cs="Times New Roman"/>
          <w:sz w:val="44"/>
          <w:szCs w:val="44"/>
        </w:rPr>
        <w:t>ой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Л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итурги</w:t>
      </w:r>
      <w:r>
        <w:rPr>
          <w:rFonts w:ascii="Times New Roman" w:eastAsia="Times New Roman" w:hAnsi="Times New Roman" w:cs="Times New Roman"/>
          <w:sz w:val="44"/>
          <w:szCs w:val="44"/>
        </w:rPr>
        <w:t>и и 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олеб</w:t>
      </w:r>
      <w:r>
        <w:rPr>
          <w:rFonts w:ascii="Times New Roman" w:eastAsia="Times New Roman" w:hAnsi="Times New Roman" w:cs="Times New Roman"/>
          <w:sz w:val="44"/>
          <w:szCs w:val="44"/>
        </w:rPr>
        <w:t>не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с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акафистом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spellStart"/>
      <w:r w:rsid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. С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ерафиму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С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аровскому</w:t>
      </w:r>
      <w:r>
        <w:rPr>
          <w:rFonts w:ascii="Times New Roman" w:eastAsia="Times New Roman" w:hAnsi="Times New Roman" w:cs="Times New Roman"/>
          <w:sz w:val="44"/>
          <w:szCs w:val="44"/>
        </w:rPr>
        <w:t>, приложиться к его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святы</w:t>
      </w:r>
      <w:r>
        <w:rPr>
          <w:rFonts w:ascii="Times New Roman" w:eastAsia="Times New Roman" w:hAnsi="Times New Roman" w:cs="Times New Roman"/>
          <w:sz w:val="44"/>
          <w:szCs w:val="44"/>
        </w:rPr>
        <w:t>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 xml:space="preserve"> мощ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ам, пройти с молитвой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К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анавк</w:t>
      </w:r>
      <w:r>
        <w:rPr>
          <w:rFonts w:ascii="Times New Roman" w:eastAsia="Times New Roman" w:hAnsi="Times New Roman" w:cs="Times New Roman"/>
          <w:sz w:val="44"/>
          <w:szCs w:val="44"/>
        </w:rPr>
        <w:t>у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Б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 xml:space="preserve">ожией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атери</w:t>
      </w:r>
      <w:r>
        <w:rPr>
          <w:rFonts w:ascii="Times New Roman" w:eastAsia="Times New Roman" w:hAnsi="Times New Roman" w:cs="Times New Roman"/>
          <w:sz w:val="44"/>
          <w:szCs w:val="44"/>
        </w:rPr>
        <w:t>, а также иск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упа</w:t>
      </w:r>
      <w:r>
        <w:rPr>
          <w:rFonts w:ascii="Times New Roman" w:eastAsia="Times New Roman" w:hAnsi="Times New Roman" w:cs="Times New Roman"/>
          <w:sz w:val="44"/>
          <w:szCs w:val="44"/>
        </w:rPr>
        <w:t>ться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в святых источниках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.</w:t>
      </w:r>
    </w:p>
    <w:p w:rsidR="0063049E" w:rsidRPr="005F0F76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14"/>
          <w:szCs w:val="44"/>
        </w:rPr>
      </w:pPr>
    </w:p>
    <w:p w:rsidR="0063049E" w:rsidRP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5 августа (пятница)</w:t>
      </w:r>
    </w:p>
    <w:p w:rsid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В 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>18:30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состоится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молебен </w:t>
      </w:r>
    </w:p>
    <w:p w:rsidR="0063049E" w:rsidRPr="0063049E" w:rsidRDefault="0063049E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о </w:t>
      </w:r>
      <w:proofErr w:type="gramStart"/>
      <w:r w:rsidRPr="0063049E">
        <w:rPr>
          <w:rFonts w:ascii="Times New Roman" w:eastAsia="Times New Roman" w:hAnsi="Times New Roman" w:cs="Times New Roman"/>
          <w:sz w:val="44"/>
          <w:szCs w:val="44"/>
        </w:rPr>
        <w:t>путешествующих</w:t>
      </w:r>
      <w:proofErr w:type="gram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 в храме </w:t>
      </w: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. Серафима Саровского, </w:t>
      </w:r>
      <w:r w:rsidRPr="0063049E">
        <w:rPr>
          <w:rFonts w:ascii="Times New Roman" w:eastAsia="Times New Roman" w:hAnsi="Times New Roman" w:cs="Times New Roman"/>
          <w:i/>
          <w:sz w:val="44"/>
          <w:szCs w:val="44"/>
        </w:rPr>
        <w:t>г. Липецк,</w:t>
      </w:r>
      <w:r w:rsidRPr="0063049E"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</w:t>
      </w:r>
      <w:r w:rsidRPr="0063049E">
        <w:rPr>
          <w:rFonts w:ascii="Times New Roman" w:eastAsia="Times New Roman" w:hAnsi="Times New Roman" w:cs="Times New Roman"/>
          <w:i/>
          <w:sz w:val="44"/>
          <w:szCs w:val="44"/>
        </w:rPr>
        <w:t>ул. Опытная, д. 17 А.</w:t>
      </w:r>
    </w:p>
    <w:p w:rsidR="0063049E" w:rsidRPr="0063049E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В 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>19:00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отправление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автобуса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от храма </w:t>
      </w:r>
    </w:p>
    <w:p w:rsidR="0063049E" w:rsidRDefault="0063049E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>. Серафима Саровского</w:t>
      </w:r>
    </w:p>
    <w:p w:rsidR="007543CD" w:rsidRPr="0063049E" w:rsidRDefault="007543CD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Cs w:val="44"/>
        </w:rPr>
      </w:pPr>
    </w:p>
    <w:p w:rsidR="007543CD" w:rsidRP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7543CD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6 августа (суббота)</w:t>
      </w:r>
    </w:p>
    <w:p w:rsid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5:00 – 12:00 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Дивеево</w:t>
      </w:r>
    </w:p>
    <w:p w:rsidR="003440DC" w:rsidRDefault="007543CD" w:rsidP="003440DC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20:30 - 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п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рибытие в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г.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Липе</w:t>
      </w:r>
      <w:proofErr w:type="gramStart"/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цк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63049E">
        <w:rPr>
          <w:rFonts w:ascii="Times New Roman" w:eastAsia="Times New Roman" w:hAnsi="Times New Roman" w:cs="Times New Roman"/>
          <w:sz w:val="44"/>
          <w:szCs w:val="44"/>
        </w:rPr>
        <w:t>к хр</w:t>
      </w:r>
      <w:proofErr w:type="gram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аму </w:t>
      </w: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>. Серафима Саровского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63049E" w:rsidRPr="0063049E" w:rsidRDefault="0063049E" w:rsidP="003440DC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3049E">
        <w:rPr>
          <w:rFonts w:ascii="Times New Roman" w:eastAsia="Times New Roman" w:hAnsi="Times New Roman" w:cs="Times New Roman"/>
          <w:i/>
          <w:sz w:val="44"/>
          <w:szCs w:val="44"/>
        </w:rPr>
        <w:t>Пение благодарственного молебна.</w:t>
      </w:r>
    </w:p>
    <w:p w:rsidR="0063049E" w:rsidRPr="0063049E" w:rsidRDefault="0063049E" w:rsidP="003440DC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8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8"/>
        </w:rPr>
        <w:t>Стоимость билета – 1400 рублей</w:t>
      </w:r>
    </w:p>
    <w:p w:rsidR="00A761F7" w:rsidRDefault="0063049E" w:rsidP="003440DC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44"/>
          <w:szCs w:val="48"/>
        </w:rPr>
      </w:pPr>
      <w:r w:rsidRPr="0063049E">
        <w:rPr>
          <w:rFonts w:ascii="Times New Roman" w:eastAsia="Times New Roman" w:hAnsi="Times New Roman" w:cs="Times New Roman"/>
          <w:b/>
          <w:noProof/>
          <w:sz w:val="44"/>
          <w:szCs w:val="48"/>
        </w:rPr>
        <w:t>Запись по телефону:</w:t>
      </w:r>
      <w:r w:rsidRPr="0063049E">
        <w:rPr>
          <w:rFonts w:ascii="Times New Roman" w:eastAsia="Times New Roman" w:hAnsi="Times New Roman" w:cs="Times New Roman"/>
          <w:noProof/>
          <w:sz w:val="44"/>
          <w:szCs w:val="48"/>
        </w:rPr>
        <w:t xml:space="preserve"> </w:t>
      </w:r>
      <w:r w:rsidRPr="0063049E">
        <w:rPr>
          <w:rFonts w:ascii="Times New Roman" w:eastAsia="Times New Roman" w:hAnsi="Times New Roman" w:cs="Times New Roman"/>
          <w:b/>
          <w:noProof/>
          <w:sz w:val="44"/>
          <w:szCs w:val="48"/>
        </w:rPr>
        <w:t>8-920-534-17-18</w:t>
      </w:r>
    </w:p>
    <w:p w:rsidR="00EC2D7C" w:rsidRPr="003440DC" w:rsidRDefault="00EC2D7C" w:rsidP="00EC2D7C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48"/>
        </w:rPr>
      </w:pPr>
    </w:p>
    <w:p w:rsidR="00A761F7" w:rsidRPr="0063049E" w:rsidRDefault="00A761F7" w:rsidP="00A761F7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Из проповеди настоятеля храма протоиерея Сергия Гришина</w:t>
      </w:r>
      <w:r w:rsid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>, в неделю 4-ю по Пятидесятнице</w:t>
      </w: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="003440DC" w:rsidRP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440DC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«В сегодняшний день, дорогие брати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я</w:t>
      </w:r>
      <w:r w:rsidR="003440DC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сестры, 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мы слышали с вами 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вангельский рассказ об исцелении слуги 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сотника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из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города </w:t>
      </w:r>
      <w:proofErr w:type="spellStart"/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>Капернаума</w:t>
      </w:r>
      <w:proofErr w:type="spellEnd"/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нем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говорится о</w:t>
      </w:r>
      <w:r w:rsidR="003440DC" w:rsidRP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>том, как</w:t>
      </w:r>
      <w:r w:rsidR="00B922FA" w:rsidRPr="00B922F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B922FA">
        <w:rPr>
          <w:rFonts w:ascii="Times New Roman" w:eastAsia="Calibri" w:hAnsi="Times New Roman" w:cs="Times New Roman"/>
          <w:sz w:val="44"/>
          <w:szCs w:val="44"/>
          <w:lang w:eastAsia="en-US"/>
        </w:rPr>
        <w:t>римский</w:t>
      </w:r>
      <w:r w:rsidR="00B922FA" w:rsidRPr="00B922F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B922F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офицер </w:t>
      </w:r>
      <w:r w:rsidR="00B922FA"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пришел </w:t>
      </w:r>
      <w:proofErr w:type="gramStart"/>
      <w:r w:rsidR="00B922FA"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>к</w:t>
      </w:r>
      <w:r w:rsidR="00B922FA">
        <w:rPr>
          <w:rFonts w:ascii="Times New Roman" w:eastAsia="Calibri" w:hAnsi="Times New Roman" w:cs="Times New Roman"/>
          <w:sz w:val="44"/>
          <w:szCs w:val="44"/>
          <w:lang w:eastAsia="en-US"/>
        </w:rPr>
        <w:t>о</w:t>
      </w:r>
      <w:proofErr w:type="gramEnd"/>
      <w:r w:rsidR="00B922FA" w:rsidRPr="00B922F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B922FA"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>Господу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551"/>
      </w:tblGrid>
      <w:tr w:rsidR="00EC2D7C" w:rsidTr="00887E64">
        <w:trPr>
          <w:trHeight w:val="5746"/>
        </w:trPr>
        <w:tc>
          <w:tcPr>
            <w:tcW w:w="3794" w:type="dxa"/>
          </w:tcPr>
          <w:p w:rsidR="00EC2D7C" w:rsidRDefault="00B922FA" w:rsidP="00EC2D7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0131F9F1" wp14:editId="754E3697">
                  <wp:extent cx="2076450" cy="3696710"/>
                  <wp:effectExtent l="19050" t="19050" r="19050" b="18415"/>
                  <wp:docPr id="10" name="Рисунок 1" descr="D:\Отчет 2016\Настоятел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 2016\Настоятель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t="15657" r="27273" b="11474"/>
                          <a:stretch/>
                        </pic:blipFill>
                        <pic:spPr bwMode="auto">
                          <a:xfrm>
                            <a:off x="0" y="0"/>
                            <a:ext cx="2076450" cy="36967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vMerge w:val="restart"/>
          </w:tcPr>
          <w:p w:rsidR="00EC2D7C" w:rsidRDefault="003440DC" w:rsidP="00887E64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20180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просить за своего слугу, который был тяжко болен.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Сотник имел крепкую веру и поэтому он попросил</w:t>
            </w:r>
            <w:r w:rsidRPr="0020180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Христа исцелить своего подчиненного одним лишь словом</w:t>
            </w:r>
            <w:r w:rsidRPr="0020180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: </w:t>
            </w:r>
            <w:proofErr w:type="gramStart"/>
            <w:r w:rsidRPr="0020180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</w:t>
            </w:r>
            <w:r w:rsidRPr="00CD0F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бо я и подвластный человек, но, имея у себя в </w:t>
            </w:r>
            <w:r w:rsidR="00B922FA" w:rsidRPr="00CD0F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подчинении воинов, говорю одному: пойди, и идет;</w:t>
            </w:r>
            <w:r w:rsidR="00B922FA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B922FA" w:rsidRPr="00CD0F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 другому: приди, и приходит; и с</w:t>
            </w:r>
            <w:r w:rsidR="00B922FA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луге </w:t>
            </w:r>
            <w:r w:rsidR="00887E6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моему: сделай то, и делает</w:t>
            </w:r>
            <w:r w:rsidR="00887E64" w:rsidRPr="0020180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»</w:t>
            </w:r>
            <w:r w:rsidR="00887E6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proofErr w:type="gramEnd"/>
          </w:p>
        </w:tc>
      </w:tr>
      <w:tr w:rsidR="00EC2D7C" w:rsidTr="00887E64">
        <w:tc>
          <w:tcPr>
            <w:tcW w:w="3794" w:type="dxa"/>
          </w:tcPr>
          <w:p w:rsidR="00B922FA" w:rsidRDefault="00B922FA" w:rsidP="00B922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Проповедь протоиерея </w:t>
            </w:r>
          </w:p>
          <w:p w:rsidR="00EC2D7C" w:rsidRDefault="00B922FA" w:rsidP="00B922F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Сергия Гришина</w:t>
            </w:r>
          </w:p>
        </w:tc>
        <w:tc>
          <w:tcPr>
            <w:tcW w:w="5551" w:type="dxa"/>
            <w:vMerge/>
          </w:tcPr>
          <w:p w:rsidR="00EC2D7C" w:rsidRDefault="00EC2D7C" w:rsidP="00EC2D7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A761F7" w:rsidRPr="003B62CC" w:rsidRDefault="00887E64" w:rsidP="00EC2D7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(Мф. 8:9)</w:t>
      </w:r>
      <w:r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Иисус возвеличил веру римского сотника и сказал</w:t>
      </w:r>
      <w:r w:rsidR="00A761F7"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>: «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И</w:t>
      </w:r>
      <w:r w:rsidR="00CD0FF9" w:rsidRPr="00CD0FF9">
        <w:rPr>
          <w:rFonts w:ascii="Times New Roman" w:eastAsia="Calibri" w:hAnsi="Times New Roman" w:cs="Times New Roman"/>
          <w:sz w:val="44"/>
          <w:szCs w:val="44"/>
          <w:lang w:eastAsia="en-US"/>
        </w:rPr>
        <w:t>ди, и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, как ты веровал, да будет тебе</w:t>
      </w:r>
      <w:r w:rsidR="00A761F7" w:rsidRPr="0020180E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A761F7" w:rsidRPr="00BA425B"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(Мф.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8:</w:t>
      </w:r>
      <w:r w:rsidR="00A761F7" w:rsidRPr="00BA425B">
        <w:rPr>
          <w:rFonts w:ascii="Times New Roman" w:eastAsia="Calibri" w:hAnsi="Times New Roman" w:cs="Times New Roman"/>
          <w:sz w:val="44"/>
          <w:szCs w:val="44"/>
          <w:lang w:eastAsia="en-US"/>
        </w:rPr>
        <w:t>13)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и слуга был исцелен. Нужно сказать, что до этого события Иисус пребывал в </w:t>
      </w:r>
      <w:proofErr w:type="spellStart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Капернауме</w:t>
      </w:r>
      <w:proofErr w:type="spellEnd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проповедовал, и многие люди к Нему пытались обратиться. А Он говорил им: «</w:t>
      </w:r>
      <w:r w:rsidR="00CD0FF9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</w:t>
      </w:r>
      <w:r w:rsidR="00A761F7" w:rsidRPr="00BA425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сякий, кто слушает сии слова Мои и не исполняет их, уподобится человеку безрассудному, который построил дом свой на песке</w:t>
      </w:r>
      <w:r w:rsidR="00A761F7" w:rsidRPr="00BA425B">
        <w:rPr>
          <w:rFonts w:ascii="Times New Roman" w:eastAsia="Calibri" w:hAnsi="Times New Roman" w:cs="Times New Roman"/>
          <w:bCs/>
          <w:color w:val="000000" w:themeColor="text1"/>
          <w:sz w:val="44"/>
          <w:szCs w:val="44"/>
          <w:lang w:eastAsia="en-US"/>
        </w:rPr>
        <w:t>»</w:t>
      </w:r>
      <w:r w:rsidR="00A761F7">
        <w:rPr>
          <w:rFonts w:ascii="Times New Roman" w:eastAsia="Calibri" w:hAnsi="Times New Roman" w:cs="Times New Roman"/>
          <w:bCs/>
          <w:color w:val="000000" w:themeColor="text1"/>
          <w:sz w:val="44"/>
          <w:szCs w:val="44"/>
          <w:lang w:eastAsia="en-US"/>
        </w:rPr>
        <w:t xml:space="preserve"> </w:t>
      </w:r>
      <w:r w:rsidR="00A761F7" w:rsidRPr="00BA425B">
        <w:rPr>
          <w:rFonts w:ascii="Times New Roman" w:hAnsi="Times New Roman" w:cs="Times New Roman"/>
          <w:bCs/>
          <w:color w:val="000000" w:themeColor="text1"/>
          <w:sz w:val="44"/>
          <w:szCs w:val="44"/>
          <w:shd w:val="clear" w:color="auto" w:fill="FFFFFF"/>
        </w:rPr>
        <w:t>(</w:t>
      </w:r>
      <w:r w:rsidR="00A761F7" w:rsidRPr="00BA425B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Мф</w:t>
      </w:r>
      <w:r w:rsidR="00A761F7" w:rsidRPr="00BA425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 </w:t>
      </w:r>
      <w:r w:rsidR="00A761F7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7:26</w:t>
      </w:r>
      <w:r w:rsidR="00A761F7" w:rsidRPr="00BA425B">
        <w:rPr>
          <w:rFonts w:ascii="Times New Roman" w:eastAsia="Calibri" w:hAnsi="Times New Roman" w:cs="Times New Roman"/>
          <w:sz w:val="44"/>
          <w:szCs w:val="44"/>
          <w:lang w:eastAsia="en-US"/>
        </w:rPr>
        <w:t>)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Когда придет испытание и пойдут дожди, этот дом разрушится, потому что у него не было крепкого фундамента, под которым подразумевается наша вера. Что такое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вера? Это не осведомленность о том, что Бог есть, ведь и бесы веруют и трепещут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В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ера 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же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есть всецелое упование на Господа, желание быть рядом с Ним. 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Поэтому в таком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состояни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и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у человека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приходит любовь к Богу. Если вера, дар Духа Свят</w:t>
      </w:r>
      <w:r w:rsidR="00CD0FF9">
        <w:rPr>
          <w:rFonts w:ascii="Times New Roman" w:eastAsia="Calibri" w:hAnsi="Times New Roman" w:cs="Times New Roman"/>
          <w:sz w:val="44"/>
          <w:szCs w:val="44"/>
          <w:lang w:eastAsia="en-US"/>
        </w:rPr>
        <w:t>о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го, есть, 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тогда человек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освящает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>ся Божественным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светом. Как дерево растет и вырастает в огромное растение, так что птицы в его ветвях укрываются, так и в человеке вера способна возрастать, и человек может становиться совершенным по образу и подобию </w:t>
      </w:r>
      <w:proofErr w:type="gramStart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>Божию</w:t>
      </w:r>
      <w:proofErr w:type="gramEnd"/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А если стремления к Богу не будет, 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тогда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человек растеряет все, что ему дал Господь. Иисус продолжал исцелять и после этого, но предупреждал, что если люди не будут исполнять заповеди, если не будут иметь веры, как у сотника, то 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 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дом их разрушится, 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>подобно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построенн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>ому</w:t>
      </w:r>
      <w:r w:rsidR="00A761F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 песке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EC2D7C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A761F7" w:rsidRDefault="00A761F7" w:rsidP="00EC2D7C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17</w:t>
      </w:r>
      <w:r w:rsidRPr="003B62CC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июля 2016 г.</w:t>
      </w:r>
    </w:p>
    <w:p w:rsidR="00EC2D7C" w:rsidRPr="00887E64" w:rsidRDefault="00EC2D7C" w:rsidP="00EC2D7C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10"/>
          <w:szCs w:val="40"/>
        </w:rPr>
      </w:pPr>
    </w:p>
    <w:p w:rsidR="00A761F7" w:rsidRPr="0082279A" w:rsidRDefault="00A761F7" w:rsidP="00A761F7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A761F7" w:rsidRPr="0046691D" w:rsidRDefault="00945038" w:rsidP="0046691D">
      <w:pPr>
        <w:spacing w:after="0" w:line="27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sz w:val="44"/>
          <w:szCs w:val="48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8"/>
        </w:rPr>
        <w:t xml:space="preserve">28 июля </w:t>
      </w:r>
      <w:r w:rsidRPr="00945038">
        <w:rPr>
          <w:rFonts w:ascii="Times New Roman" w:eastAsia="Times New Roman" w:hAnsi="Times New Roman" w:cs="Times New Roman"/>
          <w:noProof/>
          <w:sz w:val="44"/>
          <w:szCs w:val="48"/>
        </w:rPr>
        <w:t>– день памяти святого равноапост</w:t>
      </w:r>
      <w:r>
        <w:rPr>
          <w:rFonts w:ascii="Times New Roman" w:eastAsia="Times New Roman" w:hAnsi="Times New Roman" w:cs="Times New Roman"/>
          <w:noProof/>
          <w:sz w:val="44"/>
          <w:szCs w:val="48"/>
        </w:rPr>
        <w:t>ольного великого кнзя Владимира. «К</w:t>
      </w:r>
      <w:r w:rsidRPr="00945038">
        <w:rPr>
          <w:rFonts w:ascii="Times New Roman" w:eastAsia="Times New Roman" w:hAnsi="Times New Roman" w:cs="Times New Roman"/>
          <w:noProof/>
          <w:sz w:val="44"/>
          <w:szCs w:val="48"/>
        </w:rPr>
        <w:t xml:space="preserve">ак историческая личность князь Владимир был сложным человеком, и в нем мы видим всю сложность человеческой души, человеческой жизни, когда она возникает из сложных, стихийных недр язычества, чтобы встретиться лицом к лицу с Евангелием, с Самим Христом. </w:t>
      </w:r>
      <w:proofErr w:type="gramStart"/>
      <w:r w:rsidRPr="00945038">
        <w:rPr>
          <w:rFonts w:ascii="Times New Roman" w:eastAsia="Times New Roman" w:hAnsi="Times New Roman" w:cs="Times New Roman"/>
          <w:noProof/>
          <w:sz w:val="44"/>
          <w:szCs w:val="48"/>
        </w:rPr>
        <w:lastRenderedPageBreak/>
        <w:t>Сложная историческая личность, полная порывов зла, добра; человек, который, сумел в этой полутьме переживаний и жизни оценить Евангелие как </w:t>
      </w:r>
      <w:r w:rsidRPr="0046691D">
        <w:rPr>
          <w:rFonts w:ascii="Times New Roman" w:eastAsia="Times New Roman" w:hAnsi="Times New Roman" w:cs="Times New Roman"/>
          <w:iCs/>
          <w:noProof/>
          <w:sz w:val="44"/>
          <w:szCs w:val="48"/>
        </w:rPr>
        <w:t>самое драгоценное,</w:t>
      </w:r>
      <w:r w:rsidRPr="00945038">
        <w:rPr>
          <w:rFonts w:ascii="Times New Roman" w:eastAsia="Times New Roman" w:hAnsi="Times New Roman" w:cs="Times New Roman"/>
          <w:noProof/>
          <w:sz w:val="44"/>
          <w:szCs w:val="48"/>
        </w:rPr>
        <w:t>что может быть у человека, Христа – как</w:t>
      </w:r>
      <w:r w:rsidR="0046691D">
        <w:rPr>
          <w:rFonts w:ascii="Times New Roman" w:eastAsia="Times New Roman" w:hAnsi="Times New Roman" w:cs="Times New Roman"/>
          <w:noProof/>
          <w:sz w:val="44"/>
          <w:szCs w:val="48"/>
        </w:rPr>
        <w:t xml:space="preserve"> </w:t>
      </w:r>
      <w:r w:rsidRPr="0046691D">
        <w:rPr>
          <w:rFonts w:ascii="Times New Roman" w:eastAsia="Times New Roman" w:hAnsi="Times New Roman" w:cs="Times New Roman"/>
          <w:iCs/>
          <w:noProof/>
          <w:sz w:val="44"/>
          <w:szCs w:val="48"/>
        </w:rPr>
        <w:t>единственного</w:t>
      </w:r>
      <w:r w:rsidRPr="00945038">
        <w:rPr>
          <w:rFonts w:ascii="Times New Roman" w:eastAsia="Times New Roman" w:hAnsi="Times New Roman" w:cs="Times New Roman"/>
          <w:i/>
          <w:iCs/>
          <w:noProof/>
          <w:sz w:val="44"/>
          <w:szCs w:val="48"/>
        </w:rPr>
        <w:t>,</w:t>
      </w:r>
      <w:r w:rsidRPr="00945038">
        <w:rPr>
          <w:rFonts w:ascii="Times New Roman" w:eastAsia="Times New Roman" w:hAnsi="Times New Roman" w:cs="Times New Roman"/>
          <w:noProof/>
          <w:sz w:val="44"/>
          <w:szCs w:val="48"/>
        </w:rPr>
        <w:t> Кому можно подчиниться до конца и служить, и который захотел дать эту драгоценность и этого Господа всему своему народу</w:t>
      </w:r>
      <w:r w:rsidR="0046691D">
        <w:rPr>
          <w:rFonts w:ascii="Times New Roman" w:eastAsia="Times New Roman" w:hAnsi="Times New Roman" w:cs="Times New Roman"/>
          <w:noProof/>
          <w:sz w:val="44"/>
          <w:szCs w:val="48"/>
        </w:rPr>
        <w:t>.» - митрополит Антоний Сурожский.</w:t>
      </w:r>
      <w:proofErr w:type="gramEnd"/>
    </w:p>
    <w:p w:rsidR="002F0E33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C19F84" wp14:editId="32116086">
                <wp:simplePos x="0" y="0"/>
                <wp:positionH relativeFrom="column">
                  <wp:posOffset>47625</wp:posOffset>
                </wp:positionH>
                <wp:positionV relativeFrom="paragraph">
                  <wp:posOffset>32385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056E90" id="AutoShape 9" o:spid="_x0000_s1026" type="#_x0000_t32" style="position:absolute;margin-left:3.75pt;margin-top:2.55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ka3D29oAAAAFAQAADwAAAAAAAAAAAAAAAAB+BAAAZHJzL2Rvd25yZXYu&#10;eG1sUEsFBgAAAAAEAAQA8wAAAIUFAAAAAA==&#10;"/>
            </w:pict>
          </mc:Fallback>
        </mc:AlternateConten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0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Осуществляется </w:t>
      </w:r>
      <w:r w:rsidR="00FA12F0"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дополнительный </w:t>
      </w: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набор </w:t>
      </w:r>
      <w:proofErr w:type="gramStart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в</w:t>
      </w:r>
      <w:proofErr w:type="gramEnd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FA12F0" w:rsidRPr="005F0F76" w:rsidRDefault="002F0E33" w:rsidP="005F0F76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2F0E33" w:rsidRPr="002F0E33" w:rsidRDefault="005F0F76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D3DA64" wp14:editId="586DEE5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1C28F5" id="AutoShape 10" o:spid="_x0000_s1026" type="#_x0000_t32" style="position:absolute;margin-left:0;margin-top:1.4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fHGfxN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2F0E33"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2F0E33"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2F0E33"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Default="002F0E33" w:rsidP="005F0F76">
      <w:pPr>
        <w:spacing w:after="0" w:line="240" w:lineRule="atLeast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9A2CEA" w:rsidRPr="005F0F76" w:rsidRDefault="009A2CEA" w:rsidP="005F0F7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B3A2D3" wp14:editId="787A4381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1600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6.05pt;width:472.5pt;height:.75pt;flip:y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VFlNW9oAAAAGAQAADwAAAAAAAAAAAAAAAACBBAAAZHJzL2Rvd25y&#10;ZXYueG1sUEsFBgAAAAAEAAQA8wAAAIgFAAAAAA==&#10;">
                <w10:wrap anchorx="margin"/>
              </v:shape>
            </w:pict>
          </mc:Fallback>
        </mc:AlternateConten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17A" w:rsidRDefault="0066117A" w:rsidP="000A2B42">
      <w:pPr>
        <w:spacing w:after="0" w:line="240" w:lineRule="auto"/>
      </w:pPr>
      <w:r>
        <w:separator/>
      </w:r>
    </w:p>
  </w:endnote>
  <w:endnote w:type="continuationSeparator" w:id="0">
    <w:p w:rsidR="0066117A" w:rsidRDefault="0066117A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17A" w:rsidRDefault="0066117A" w:rsidP="000A2B42">
      <w:pPr>
        <w:spacing w:after="0" w:line="240" w:lineRule="auto"/>
      </w:pPr>
      <w:r>
        <w:separator/>
      </w:r>
    </w:p>
  </w:footnote>
  <w:footnote w:type="continuationSeparator" w:id="0">
    <w:p w:rsidR="0066117A" w:rsidRDefault="0066117A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4461C"/>
    <w:rsid w:val="0004605D"/>
    <w:rsid w:val="0005131E"/>
    <w:rsid w:val="0005338F"/>
    <w:rsid w:val="00061F82"/>
    <w:rsid w:val="00071EDD"/>
    <w:rsid w:val="0007292E"/>
    <w:rsid w:val="0007380C"/>
    <w:rsid w:val="000813DA"/>
    <w:rsid w:val="00087639"/>
    <w:rsid w:val="000908CF"/>
    <w:rsid w:val="0009175F"/>
    <w:rsid w:val="00097B27"/>
    <w:rsid w:val="000A0C88"/>
    <w:rsid w:val="000A2B42"/>
    <w:rsid w:val="000A2FC1"/>
    <w:rsid w:val="000A6B52"/>
    <w:rsid w:val="000B0B1C"/>
    <w:rsid w:val="000C3520"/>
    <w:rsid w:val="000E133E"/>
    <w:rsid w:val="000E4698"/>
    <w:rsid w:val="000E61EA"/>
    <w:rsid w:val="000E6BB6"/>
    <w:rsid w:val="000E7DDF"/>
    <w:rsid w:val="00104616"/>
    <w:rsid w:val="00104B00"/>
    <w:rsid w:val="00105169"/>
    <w:rsid w:val="00110987"/>
    <w:rsid w:val="0011326C"/>
    <w:rsid w:val="001147B9"/>
    <w:rsid w:val="001156D3"/>
    <w:rsid w:val="00122545"/>
    <w:rsid w:val="00123028"/>
    <w:rsid w:val="00125750"/>
    <w:rsid w:val="00126867"/>
    <w:rsid w:val="00127C2C"/>
    <w:rsid w:val="00140731"/>
    <w:rsid w:val="00144602"/>
    <w:rsid w:val="00144718"/>
    <w:rsid w:val="00145C50"/>
    <w:rsid w:val="00155AAA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E5200"/>
    <w:rsid w:val="001F64DA"/>
    <w:rsid w:val="0020180E"/>
    <w:rsid w:val="00201EA3"/>
    <w:rsid w:val="002072C8"/>
    <w:rsid w:val="00211533"/>
    <w:rsid w:val="00212E1A"/>
    <w:rsid w:val="00213594"/>
    <w:rsid w:val="002154BC"/>
    <w:rsid w:val="00217C2D"/>
    <w:rsid w:val="00222CC1"/>
    <w:rsid w:val="0023211C"/>
    <w:rsid w:val="00242276"/>
    <w:rsid w:val="0024339F"/>
    <w:rsid w:val="002444DD"/>
    <w:rsid w:val="00246D3F"/>
    <w:rsid w:val="00254E29"/>
    <w:rsid w:val="00255654"/>
    <w:rsid w:val="00255F91"/>
    <w:rsid w:val="002574E4"/>
    <w:rsid w:val="00262295"/>
    <w:rsid w:val="00263366"/>
    <w:rsid w:val="00272284"/>
    <w:rsid w:val="00274292"/>
    <w:rsid w:val="00280D10"/>
    <w:rsid w:val="0028648D"/>
    <w:rsid w:val="00292117"/>
    <w:rsid w:val="00293498"/>
    <w:rsid w:val="00295C1B"/>
    <w:rsid w:val="00297EAD"/>
    <w:rsid w:val="002A674F"/>
    <w:rsid w:val="002B66D4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440DC"/>
    <w:rsid w:val="00344ECC"/>
    <w:rsid w:val="00350F3E"/>
    <w:rsid w:val="00356F9F"/>
    <w:rsid w:val="0036157B"/>
    <w:rsid w:val="00371D0D"/>
    <w:rsid w:val="00374A3F"/>
    <w:rsid w:val="00380EE1"/>
    <w:rsid w:val="003875A6"/>
    <w:rsid w:val="00392A66"/>
    <w:rsid w:val="003A3A33"/>
    <w:rsid w:val="003B0508"/>
    <w:rsid w:val="003B0EF1"/>
    <w:rsid w:val="003B1436"/>
    <w:rsid w:val="003B44A9"/>
    <w:rsid w:val="003B54BB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F22A1"/>
    <w:rsid w:val="003F6999"/>
    <w:rsid w:val="004163EA"/>
    <w:rsid w:val="00417FE3"/>
    <w:rsid w:val="0045286D"/>
    <w:rsid w:val="00464C99"/>
    <w:rsid w:val="0046691D"/>
    <w:rsid w:val="00466F70"/>
    <w:rsid w:val="00467CB5"/>
    <w:rsid w:val="004736A0"/>
    <w:rsid w:val="0048518E"/>
    <w:rsid w:val="00493328"/>
    <w:rsid w:val="00496097"/>
    <w:rsid w:val="004A0417"/>
    <w:rsid w:val="004A1535"/>
    <w:rsid w:val="004A5BD1"/>
    <w:rsid w:val="004B2865"/>
    <w:rsid w:val="004B4EF6"/>
    <w:rsid w:val="004D48B0"/>
    <w:rsid w:val="004D5C58"/>
    <w:rsid w:val="004E014F"/>
    <w:rsid w:val="004E02BD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6CF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11D0"/>
    <w:rsid w:val="005A6B05"/>
    <w:rsid w:val="005B2AF6"/>
    <w:rsid w:val="005C0100"/>
    <w:rsid w:val="005C140D"/>
    <w:rsid w:val="005C2069"/>
    <w:rsid w:val="005C3209"/>
    <w:rsid w:val="005D1691"/>
    <w:rsid w:val="005D773E"/>
    <w:rsid w:val="005F01E3"/>
    <w:rsid w:val="005F0F76"/>
    <w:rsid w:val="005F745D"/>
    <w:rsid w:val="006079CA"/>
    <w:rsid w:val="00610274"/>
    <w:rsid w:val="006163EA"/>
    <w:rsid w:val="0061728E"/>
    <w:rsid w:val="00621D19"/>
    <w:rsid w:val="00623CF6"/>
    <w:rsid w:val="00624210"/>
    <w:rsid w:val="006243F6"/>
    <w:rsid w:val="0063049E"/>
    <w:rsid w:val="0063411C"/>
    <w:rsid w:val="006349F0"/>
    <w:rsid w:val="00635FA9"/>
    <w:rsid w:val="006430AB"/>
    <w:rsid w:val="006437F6"/>
    <w:rsid w:val="00643BE3"/>
    <w:rsid w:val="0064423A"/>
    <w:rsid w:val="00646522"/>
    <w:rsid w:val="006538B8"/>
    <w:rsid w:val="006549AB"/>
    <w:rsid w:val="00656F43"/>
    <w:rsid w:val="00657D30"/>
    <w:rsid w:val="00660880"/>
    <w:rsid w:val="0066117A"/>
    <w:rsid w:val="00663202"/>
    <w:rsid w:val="00672295"/>
    <w:rsid w:val="00682039"/>
    <w:rsid w:val="006878BF"/>
    <w:rsid w:val="00695223"/>
    <w:rsid w:val="006B4219"/>
    <w:rsid w:val="006B558F"/>
    <w:rsid w:val="006C4C26"/>
    <w:rsid w:val="006D0EB3"/>
    <w:rsid w:val="006D2E11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2787C"/>
    <w:rsid w:val="00731D07"/>
    <w:rsid w:val="007342AA"/>
    <w:rsid w:val="007416CC"/>
    <w:rsid w:val="00746C7F"/>
    <w:rsid w:val="007543CD"/>
    <w:rsid w:val="00755655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410"/>
    <w:rsid w:val="007A679E"/>
    <w:rsid w:val="007B4C97"/>
    <w:rsid w:val="007B4E61"/>
    <w:rsid w:val="007C3A1C"/>
    <w:rsid w:val="007C7819"/>
    <w:rsid w:val="007D17A2"/>
    <w:rsid w:val="007D73FB"/>
    <w:rsid w:val="007E2535"/>
    <w:rsid w:val="007E78E7"/>
    <w:rsid w:val="007F6117"/>
    <w:rsid w:val="00803486"/>
    <w:rsid w:val="008041F9"/>
    <w:rsid w:val="00807BAB"/>
    <w:rsid w:val="00810A5C"/>
    <w:rsid w:val="0081151F"/>
    <w:rsid w:val="008116A7"/>
    <w:rsid w:val="00811759"/>
    <w:rsid w:val="0082279A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668F0"/>
    <w:rsid w:val="00870DE6"/>
    <w:rsid w:val="00872513"/>
    <w:rsid w:val="00873FEA"/>
    <w:rsid w:val="00885DF7"/>
    <w:rsid w:val="00887E64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D47C4"/>
    <w:rsid w:val="008D6AEF"/>
    <w:rsid w:val="008E5138"/>
    <w:rsid w:val="008F3DF4"/>
    <w:rsid w:val="00900CD2"/>
    <w:rsid w:val="00901256"/>
    <w:rsid w:val="00903C9D"/>
    <w:rsid w:val="00904F20"/>
    <w:rsid w:val="00906C71"/>
    <w:rsid w:val="00910EBA"/>
    <w:rsid w:val="00915088"/>
    <w:rsid w:val="009159F6"/>
    <w:rsid w:val="00931732"/>
    <w:rsid w:val="009352B9"/>
    <w:rsid w:val="00945038"/>
    <w:rsid w:val="00946623"/>
    <w:rsid w:val="009519C0"/>
    <w:rsid w:val="00970B18"/>
    <w:rsid w:val="0097207B"/>
    <w:rsid w:val="009720AC"/>
    <w:rsid w:val="00974300"/>
    <w:rsid w:val="009760FA"/>
    <w:rsid w:val="009811A1"/>
    <w:rsid w:val="00986D5B"/>
    <w:rsid w:val="00992840"/>
    <w:rsid w:val="009A281F"/>
    <w:rsid w:val="009A2CEA"/>
    <w:rsid w:val="009A346A"/>
    <w:rsid w:val="009A466B"/>
    <w:rsid w:val="009A6403"/>
    <w:rsid w:val="009B0908"/>
    <w:rsid w:val="009B7B2A"/>
    <w:rsid w:val="009C0B68"/>
    <w:rsid w:val="009C1DB1"/>
    <w:rsid w:val="009C2D40"/>
    <w:rsid w:val="009C4327"/>
    <w:rsid w:val="009C5231"/>
    <w:rsid w:val="009D24AA"/>
    <w:rsid w:val="009D2E47"/>
    <w:rsid w:val="009E2E41"/>
    <w:rsid w:val="009E2F46"/>
    <w:rsid w:val="009F1398"/>
    <w:rsid w:val="00A00DDB"/>
    <w:rsid w:val="00A05E94"/>
    <w:rsid w:val="00A3141F"/>
    <w:rsid w:val="00A45F45"/>
    <w:rsid w:val="00A465FD"/>
    <w:rsid w:val="00A46C48"/>
    <w:rsid w:val="00A5437D"/>
    <w:rsid w:val="00A55D6C"/>
    <w:rsid w:val="00A60F69"/>
    <w:rsid w:val="00A70FDE"/>
    <w:rsid w:val="00A761F7"/>
    <w:rsid w:val="00A83101"/>
    <w:rsid w:val="00A84F06"/>
    <w:rsid w:val="00A857AA"/>
    <w:rsid w:val="00A97BF9"/>
    <w:rsid w:val="00AA010C"/>
    <w:rsid w:val="00AC05CD"/>
    <w:rsid w:val="00AC0C49"/>
    <w:rsid w:val="00AC68BA"/>
    <w:rsid w:val="00AD30CE"/>
    <w:rsid w:val="00AD3556"/>
    <w:rsid w:val="00AE2C27"/>
    <w:rsid w:val="00AE48CD"/>
    <w:rsid w:val="00B03A4B"/>
    <w:rsid w:val="00B12C26"/>
    <w:rsid w:val="00B12C69"/>
    <w:rsid w:val="00B417C4"/>
    <w:rsid w:val="00B47434"/>
    <w:rsid w:val="00B532DB"/>
    <w:rsid w:val="00B549DC"/>
    <w:rsid w:val="00B66C80"/>
    <w:rsid w:val="00B671DF"/>
    <w:rsid w:val="00B85747"/>
    <w:rsid w:val="00B922FA"/>
    <w:rsid w:val="00B93108"/>
    <w:rsid w:val="00BA19FA"/>
    <w:rsid w:val="00BA425B"/>
    <w:rsid w:val="00BA4EFE"/>
    <w:rsid w:val="00BA51C9"/>
    <w:rsid w:val="00BB1A3B"/>
    <w:rsid w:val="00BC05A7"/>
    <w:rsid w:val="00BD4D7D"/>
    <w:rsid w:val="00BD7DEC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5CA6"/>
    <w:rsid w:val="00C44EA7"/>
    <w:rsid w:val="00C53189"/>
    <w:rsid w:val="00C54D8F"/>
    <w:rsid w:val="00C56FDF"/>
    <w:rsid w:val="00C707C6"/>
    <w:rsid w:val="00C71862"/>
    <w:rsid w:val="00C877B3"/>
    <w:rsid w:val="00C91787"/>
    <w:rsid w:val="00C93EF9"/>
    <w:rsid w:val="00C94279"/>
    <w:rsid w:val="00C96C0A"/>
    <w:rsid w:val="00CA518C"/>
    <w:rsid w:val="00CA7180"/>
    <w:rsid w:val="00CB5544"/>
    <w:rsid w:val="00CC1459"/>
    <w:rsid w:val="00CD0FF9"/>
    <w:rsid w:val="00CD40AA"/>
    <w:rsid w:val="00CE0A52"/>
    <w:rsid w:val="00CE3A60"/>
    <w:rsid w:val="00CE5280"/>
    <w:rsid w:val="00D026B0"/>
    <w:rsid w:val="00D0489B"/>
    <w:rsid w:val="00D15642"/>
    <w:rsid w:val="00D15C49"/>
    <w:rsid w:val="00D1680C"/>
    <w:rsid w:val="00D221B9"/>
    <w:rsid w:val="00D3094B"/>
    <w:rsid w:val="00D3647F"/>
    <w:rsid w:val="00D549B7"/>
    <w:rsid w:val="00D77E34"/>
    <w:rsid w:val="00D86977"/>
    <w:rsid w:val="00D8715B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A2A89"/>
    <w:rsid w:val="00EA7699"/>
    <w:rsid w:val="00EB3C43"/>
    <w:rsid w:val="00EC2D7C"/>
    <w:rsid w:val="00ED5EC2"/>
    <w:rsid w:val="00EE0902"/>
    <w:rsid w:val="00EE22E2"/>
    <w:rsid w:val="00EE7D82"/>
    <w:rsid w:val="00EF175D"/>
    <w:rsid w:val="00EF533D"/>
    <w:rsid w:val="00EF6353"/>
    <w:rsid w:val="00F00B14"/>
    <w:rsid w:val="00F02BD6"/>
    <w:rsid w:val="00F05DC7"/>
    <w:rsid w:val="00F20A3F"/>
    <w:rsid w:val="00F21DDD"/>
    <w:rsid w:val="00F25EF1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97A0D"/>
    <w:rsid w:val="00FA12F0"/>
    <w:rsid w:val="00FA4364"/>
    <w:rsid w:val="00FA45F6"/>
    <w:rsid w:val="00FB2805"/>
    <w:rsid w:val="00FB4BB2"/>
    <w:rsid w:val="00FC234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E2C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E2C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tel:+796014747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1BDE4-1404-4C58-83B6-E9DA9CC8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8</cp:revision>
  <cp:lastPrinted>2016-07-16T04:34:00Z</cp:lastPrinted>
  <dcterms:created xsi:type="dcterms:W3CDTF">2016-07-20T11:00:00Z</dcterms:created>
  <dcterms:modified xsi:type="dcterms:W3CDTF">2016-07-26T04:55:00Z</dcterms:modified>
</cp:coreProperties>
</file>