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DF791B">
        <w:rPr>
          <w:rFonts w:ascii="AXP IzhitsaC"/>
          <w:b/>
          <w:sz w:val="72"/>
          <w:szCs w:val="48"/>
        </w:rPr>
        <w:t>33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DF791B">
        <w:rPr>
          <w:rFonts w:ascii="AXP IzhitsaC" w:hAnsi="AXP IzhitsaC"/>
          <w:b/>
          <w:sz w:val="28"/>
          <w:szCs w:val="48"/>
        </w:rPr>
        <w:t>18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8E4795">
        <w:rPr>
          <w:rFonts w:ascii="AXP IzhitsaC" w:hAnsi="AXP IzhitsaC"/>
          <w:b/>
          <w:sz w:val="28"/>
          <w:szCs w:val="48"/>
        </w:rPr>
        <w:t>9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4F5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8E4795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Мы </w:t>
      </w:r>
      <w:r w:rsidR="00B55C9F" w:rsidRPr="00E9496D">
        <w:rPr>
          <w:rFonts w:ascii="Times New Roman" w:eastAsia="Times New Roman" w:hAnsi="Times New Roman" w:cs="Times New Roman"/>
          <w:b/>
          <w:sz w:val="44"/>
          <w:szCs w:val="44"/>
        </w:rPr>
        <w:t>побеседовали</w:t>
      </w:r>
      <w:r w:rsidR="00B55C9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с прихожанкой храма</w:t>
      </w:r>
      <w:r w:rsidR="00BA6388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DF791B">
        <w:rPr>
          <w:rFonts w:ascii="Times New Roman" w:eastAsia="Times New Roman" w:hAnsi="Times New Roman" w:cs="Times New Roman"/>
          <w:b/>
          <w:sz w:val="44"/>
          <w:szCs w:val="44"/>
        </w:rPr>
        <w:t xml:space="preserve">Райковой Марией Никифоровной </w:t>
      </w:r>
      <w:r w:rsidR="00BA6388">
        <w:rPr>
          <w:rFonts w:ascii="Times New Roman" w:eastAsia="Times New Roman" w:hAnsi="Times New Roman" w:cs="Times New Roman"/>
          <w:b/>
          <w:sz w:val="44"/>
          <w:szCs w:val="44"/>
        </w:rPr>
        <w:t>о</w:t>
      </w:r>
      <w:r w:rsidR="00DF791B">
        <w:rPr>
          <w:rFonts w:ascii="Times New Roman" w:eastAsia="Times New Roman" w:hAnsi="Times New Roman" w:cs="Times New Roman"/>
          <w:b/>
          <w:sz w:val="44"/>
          <w:szCs w:val="44"/>
        </w:rPr>
        <w:t xml:space="preserve"> празднике Рождества Пресвятой Богородицы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814"/>
      </w:tblGrid>
      <w:tr w:rsidR="00254A61" w:rsidTr="00BF0858">
        <w:trPr>
          <w:trHeight w:val="7645"/>
        </w:trPr>
        <w:tc>
          <w:tcPr>
            <w:tcW w:w="4531" w:type="dxa"/>
          </w:tcPr>
          <w:p w:rsidR="00254A61" w:rsidRDefault="00254A61" w:rsidP="00907DD9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bookmarkStart w:id="0" w:name="_GoBack"/>
            <w:r w:rsidRPr="00907DD9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68F0AB33" wp14:editId="73E4A96D">
                  <wp:extent cx="2763391" cy="5219700"/>
                  <wp:effectExtent l="19050" t="19050" r="18415" b="19050"/>
                  <wp:docPr id="2" name="Рисунок 2" descr="C:\Users\Cergei\Documents\M01IQV7E9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rgei\Documents\M01IQV7E9K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33000"/>
                                    </a14:imgEffect>
                                    <a14:imgEffect>
                                      <a14:saturation sat="113000"/>
                                    </a14:imgEffect>
                                    <a14:imgEffect>
                                      <a14:brightnessContrast bright="-12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5" t="7448" r="16897" b="10633"/>
                          <a:stretch/>
                        </pic:blipFill>
                        <pic:spPr bwMode="auto">
                          <a:xfrm flipH="1">
                            <a:off x="0" y="0"/>
                            <a:ext cx="2811469" cy="53105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14" w:type="dxa"/>
            <w:vMerge w:val="restart"/>
          </w:tcPr>
          <w:p w:rsidR="00254A61" w:rsidRDefault="00254A61" w:rsidP="00D024BF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1D112C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- Мария Никифоровна, </w:t>
            </w:r>
            <w:r w:rsidR="00B55C9F" w:rsidRP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расскажите о празднике</w:t>
            </w:r>
            <w:r w:rsid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,</w:t>
            </w:r>
            <w:r w:rsidR="00B55C9F" w:rsidRP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который </w:t>
            </w:r>
            <w:r w:rsid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П</w:t>
            </w:r>
            <w:r w:rsidR="00B55C9F" w:rsidRP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равославная </w:t>
            </w:r>
            <w:r w:rsid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Ц</w:t>
            </w:r>
            <w:r w:rsidR="00B55C9F" w:rsidRP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ерковь празднует 25 сентября</w:t>
            </w:r>
            <w:r w:rsidR="00E9496D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?</w:t>
            </w:r>
            <w:r w:rsidR="00B55C9F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</w:t>
            </w:r>
            <w:r w:rsidRPr="001D112C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</w:t>
            </w:r>
          </w:p>
          <w:p w:rsidR="00254A61" w:rsidRPr="001D112C" w:rsidRDefault="00254A61" w:rsidP="00D024BF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- Праведных родителей Пресвятой Богородицы звали </w:t>
            </w:r>
            <w:proofErr w:type="spellStart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Иоаким</w:t>
            </w:r>
            <w:proofErr w:type="spellEnd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 Анна. Это были добрые и благочестивые люди, но у них долго не было детей. Однако они верили, что Господь пошлет им ребенка, и дали обет посвятить его жизнь Богу, так и получилось. Вскоре у</w:t>
            </w:r>
          </w:p>
        </w:tc>
      </w:tr>
      <w:tr w:rsidR="00254A61" w:rsidTr="00BF0858">
        <w:trPr>
          <w:trHeight w:val="766"/>
        </w:trPr>
        <w:tc>
          <w:tcPr>
            <w:tcW w:w="4531" w:type="dxa"/>
          </w:tcPr>
          <w:p w:rsidR="00254A61" w:rsidRDefault="00254A61" w:rsidP="00907DD9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907DD9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Райкова </w:t>
            </w:r>
          </w:p>
          <w:p w:rsidR="00254A61" w:rsidRDefault="00254A61" w:rsidP="00C9460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907DD9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Мария Никифоровна</w:t>
            </w:r>
          </w:p>
          <w:p w:rsidR="00254A61" w:rsidRPr="00907DD9" w:rsidRDefault="00254A61" w:rsidP="00C9460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814" w:type="dxa"/>
            <w:vMerge/>
          </w:tcPr>
          <w:p w:rsidR="00254A61" w:rsidRDefault="00254A61" w:rsidP="00D024BF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AF6F9F" w:rsidRDefault="00254A61" w:rsidP="00907DD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них родилась дочь, назвали ее Мария  и отправили на воспитание в Иерусалимский храм до совершеннолетия.</w:t>
      </w:r>
      <w:r w:rsidR="00053C9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 тех пор мы и вспоминаем тот День, когда родилась Божия Матерь.</w:t>
      </w:r>
    </w:p>
    <w:p w:rsidR="00053C99" w:rsidRPr="00053C99" w:rsidRDefault="00053C99" w:rsidP="00907DD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Pr="00053C99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Как Вы считаете, чем Дева Мария заслужила благодать Божию?</w:t>
      </w:r>
    </w:p>
    <w:p w:rsidR="00053C99" w:rsidRDefault="00053C99" w:rsidP="00907DD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Дева Мария с самого детства воспитывалась в храме, вела благочестивую жизнь и верила в Бога, не сомневаясь. Нужно сказать, что в этом также и была большая роль ее </w:t>
      </w:r>
      <w:r w:rsidR="00DB707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праведных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родителей, растивших ее в вере. Так же и </w:t>
      </w:r>
      <w:r w:rsidRPr="00E9496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современным супругам необходимо воспитывать своих детей</w:t>
      </w:r>
      <w:r w:rsidR="00DB7079" w:rsidRPr="00E9496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в благочестии христианском, приучать их ходить в храм, причащаться и прививать им любовь к Богу и ближним.</w:t>
      </w:r>
      <w:r w:rsidR="00DB7079" w:rsidRPr="00E9496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DB7079" w:rsidRPr="00E9496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А</w:t>
      </w:r>
      <w:r w:rsidR="00DB7079" w:rsidRPr="00E9496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DB7079" w:rsidRPr="00E9496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во всех делах просить благословения Божьего и помощи Пресвятой Владычицы Богородицы.</w:t>
      </w:r>
    </w:p>
    <w:p w:rsidR="00DB7079" w:rsidRPr="00E158E3" w:rsidRDefault="0053391F" w:rsidP="00E158E3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742C5D">
        <w:rPr>
          <w:rFonts w:ascii="Times New Roman" w:eastAsia="Calibri" w:hAnsi="Times New Roman" w:cs="Times New Roman"/>
          <w:sz w:val="44"/>
          <w:szCs w:val="44"/>
          <w:lang w:eastAsia="en-US"/>
        </w:rPr>
        <w:t>(</w:t>
      </w:r>
      <w:r w:rsidR="00742C5D" w:rsidRPr="00742C5D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Продолжение следует…</w:t>
      </w:r>
      <w:r w:rsidR="00742C5D">
        <w:rPr>
          <w:rFonts w:ascii="Times New Roman" w:eastAsia="Calibri" w:hAnsi="Times New Roman" w:cs="Times New Roman"/>
          <w:sz w:val="44"/>
          <w:szCs w:val="44"/>
          <w:lang w:eastAsia="en-US"/>
        </w:rPr>
        <w:t>)</w:t>
      </w:r>
    </w:p>
    <w:p w:rsidR="00DB7079" w:rsidRPr="00180AA9" w:rsidRDefault="00DB7079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14"/>
          <w:szCs w:val="48"/>
          <w:lang w:eastAsia="en-US"/>
        </w:rPr>
      </w:pPr>
    </w:p>
    <w:p w:rsidR="00E158E3" w:rsidRPr="00180AA9" w:rsidRDefault="00E158E3" w:rsidP="00E158E3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0"/>
          <w:szCs w:val="50"/>
          <w:lang w:eastAsia="en-US"/>
        </w:rPr>
      </w:pPr>
      <w:r w:rsidRPr="00180AA9">
        <w:rPr>
          <w:rFonts w:ascii="Arial Narrow" w:eastAsia="Calibri" w:hAnsi="Arial Narrow" w:cs="Times New Roman"/>
          <w:b/>
          <w:sz w:val="50"/>
          <w:szCs w:val="50"/>
          <w:lang w:eastAsia="en-US"/>
        </w:rPr>
        <w:t xml:space="preserve">Священнослужители храма </w:t>
      </w:r>
    </w:p>
    <w:p w:rsidR="00E158E3" w:rsidRPr="00180AA9" w:rsidRDefault="00E158E3" w:rsidP="00E158E3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0"/>
          <w:szCs w:val="50"/>
          <w:lang w:eastAsia="en-US"/>
        </w:rPr>
      </w:pPr>
      <w:proofErr w:type="spellStart"/>
      <w:r w:rsidRPr="00180AA9">
        <w:rPr>
          <w:rFonts w:ascii="Arial Narrow" w:eastAsia="Calibri" w:hAnsi="Arial Narrow" w:cs="Times New Roman"/>
          <w:b/>
          <w:sz w:val="50"/>
          <w:szCs w:val="50"/>
          <w:lang w:eastAsia="en-US"/>
        </w:rPr>
        <w:t>прп</w:t>
      </w:r>
      <w:proofErr w:type="spellEnd"/>
      <w:r w:rsidRPr="00180AA9">
        <w:rPr>
          <w:rFonts w:ascii="Arial Narrow" w:eastAsia="Calibri" w:hAnsi="Arial Narrow" w:cs="Times New Roman"/>
          <w:b/>
          <w:sz w:val="50"/>
          <w:szCs w:val="50"/>
          <w:lang w:eastAsia="en-US"/>
        </w:rPr>
        <w:t xml:space="preserve">. Серафима Саровского </w:t>
      </w:r>
    </w:p>
    <w:p w:rsidR="00E158E3" w:rsidRPr="00180AA9" w:rsidRDefault="00E158E3" w:rsidP="00E158E3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0"/>
          <w:szCs w:val="50"/>
          <w:lang w:eastAsia="en-US"/>
        </w:rPr>
      </w:pPr>
      <w:r w:rsidRPr="00180AA9">
        <w:rPr>
          <w:rFonts w:ascii="Arial Narrow" w:eastAsia="Calibri" w:hAnsi="Arial Narrow" w:cs="Times New Roman"/>
          <w:b/>
          <w:sz w:val="50"/>
          <w:szCs w:val="50"/>
          <w:lang w:eastAsia="en-US"/>
        </w:rPr>
        <w:t xml:space="preserve">приняли участие в мероприятии, приуроченном памяти </w:t>
      </w:r>
    </w:p>
    <w:p w:rsidR="00E158E3" w:rsidRPr="00E158E3" w:rsidRDefault="00E158E3" w:rsidP="00E158E3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180AA9">
        <w:rPr>
          <w:rFonts w:ascii="Arial Narrow" w:eastAsia="Calibri" w:hAnsi="Arial Narrow" w:cs="Times New Roman"/>
          <w:b/>
          <w:sz w:val="50"/>
          <w:szCs w:val="50"/>
          <w:lang w:eastAsia="en-US"/>
        </w:rPr>
        <w:t>святого Александра</w:t>
      </w:r>
      <w:r w:rsidRPr="00E158E3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Невского</w:t>
      </w:r>
    </w:p>
    <w:p w:rsidR="00E158E3" w:rsidRDefault="00E158E3" w:rsidP="00E158E3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12 сентября в МБОУ СОШ №14 г. Липецка состоялись соревнования учащихся школ Липецкой области, посвященных 292-ой годовщине перенесения мощей Александра </w:t>
      </w:r>
      <w:r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Невского из Владимира в Петербург, 636-ой го</w:t>
      </w:r>
      <w:r w:rsidR="00BE2FA8">
        <w:rPr>
          <w:rFonts w:ascii="Times New Roman" w:eastAsia="Calibri" w:hAnsi="Times New Roman" w:cs="Times New Roman"/>
          <w:sz w:val="44"/>
          <w:szCs w:val="44"/>
          <w:lang w:eastAsia="en-US"/>
        </w:rPr>
        <w:t>довщине Куликовской битвы, 1000</w:t>
      </w:r>
      <w:r w:rsidR="00BE2FA8" w:rsidRPr="00E9496D">
        <w:rPr>
          <w:rFonts w:ascii="Times New Roman" w:eastAsia="Calibri" w:hAnsi="Times New Roman" w:cs="Times New Roman"/>
          <w:sz w:val="44"/>
          <w:szCs w:val="44"/>
          <w:lang w:eastAsia="en-US"/>
        </w:rPr>
        <w:t>-</w:t>
      </w:r>
      <w:r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t>летию русского монашеского присутствия на Святой горе Афон, Дню Рождества Пресвятой Богородицы. Этот памятный день с учениками провели постоянные гости учащихся школы – это ветеран ВС РФ, лётчик-снайпер Томилин Иван Григорьевич, представители отдела специального назначен</w:t>
      </w:r>
      <w:r w:rsidR="00BE2F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ия «Титан» и клирики храма </w:t>
      </w:r>
      <w:proofErr w:type="spellStart"/>
      <w:r w:rsidR="00BE2FA8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="00BE2FA8">
        <w:rPr>
          <w:rFonts w:ascii="Times New Roman" w:eastAsia="Calibri" w:hAnsi="Times New Roman" w:cs="Times New Roman"/>
          <w:sz w:val="44"/>
          <w:szCs w:val="44"/>
          <w:lang w:eastAsia="en-US"/>
        </w:rPr>
        <w:t>. </w:t>
      </w:r>
      <w:r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t>Сераф</w:t>
      </w:r>
      <w:r w:rsidR="00BE2FA8">
        <w:rPr>
          <w:rFonts w:ascii="Times New Roman" w:eastAsia="Calibri" w:hAnsi="Times New Roman" w:cs="Times New Roman"/>
          <w:sz w:val="44"/>
          <w:szCs w:val="44"/>
          <w:lang w:eastAsia="en-US"/>
        </w:rPr>
        <w:t>има Саровского г. Липецка иерей </w:t>
      </w:r>
      <w:r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Михаил Красильников и иерей Алексий Кузнецов. В своем обращении на открытии соревнований священнослужители поздравили учеников с памятными датами и призвали брать пример в своей жизни со святого Александра Невского и Дмитрия Донского. После торжественного открытия соревнований все гости отправились судить соревновательные этапы и подвели итоги.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02DDB" w:rsidTr="00302DDB">
        <w:tc>
          <w:tcPr>
            <w:tcW w:w="9345" w:type="dxa"/>
          </w:tcPr>
          <w:p w:rsidR="00302DDB" w:rsidRDefault="00302DDB" w:rsidP="00302DD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02DD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3676650" cy="2768845"/>
                  <wp:effectExtent l="19050" t="19050" r="19050" b="12700"/>
                  <wp:docPr id="1" name="Рисунок 1" descr="C:\Users\Михаил\Desktop\июль-август\09. Сентябрь\12 сентябр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июль-август\09. Сентябрь\12 сентября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2" b="11789"/>
                          <a:stretch/>
                        </pic:blipFill>
                        <pic:spPr bwMode="auto">
                          <a:xfrm>
                            <a:off x="0" y="0"/>
                            <a:ext cx="3715008" cy="27977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DDB" w:rsidTr="00302DDB">
        <w:tc>
          <w:tcPr>
            <w:tcW w:w="9345" w:type="dxa"/>
          </w:tcPr>
          <w:p w:rsidR="00302DDB" w:rsidRPr="00302DDB" w:rsidRDefault="00302DDB" w:rsidP="00302DD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302DD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Иерей Алексий Кузнецов и иерей Михаил Красильников на открытии соревнований</w:t>
            </w:r>
          </w:p>
        </w:tc>
      </w:tr>
    </w:tbl>
    <w:p w:rsidR="00DB7079" w:rsidRDefault="00302DDB" w:rsidP="00302DDB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ab/>
      </w:r>
      <w:r w:rsidR="00E158E3" w:rsidRPr="00E158E3">
        <w:rPr>
          <w:rFonts w:ascii="Times New Roman" w:eastAsia="Calibri" w:hAnsi="Times New Roman" w:cs="Times New Roman"/>
          <w:sz w:val="44"/>
          <w:szCs w:val="44"/>
          <w:lang w:eastAsia="en-US"/>
        </w:rPr>
        <w:t>Данное мероприятие проводится ежегодно и помогает воспитанию патриотизма и любви к своему Отечеству, содействует проявлению устойчивого интереса к изучению истории России, а также помогает развивать здоровый образ жизни.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02DDB" w:rsidTr="00F702DF">
        <w:tc>
          <w:tcPr>
            <w:tcW w:w="9345" w:type="dxa"/>
          </w:tcPr>
          <w:p w:rsidR="00302DDB" w:rsidRDefault="00302DDB" w:rsidP="00F702D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02DD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372100" cy="3164075"/>
                  <wp:effectExtent l="19050" t="19050" r="19050" b="17780"/>
                  <wp:docPr id="4" name="Рисунок 4" descr="C:\Users\Михаил\Desktop\июль-август\09. Сентябрь\12 сентябр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июль-август\09. Сентябрь\12 сентябр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514" cy="31672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DDB" w:rsidTr="00F702DF">
        <w:tc>
          <w:tcPr>
            <w:tcW w:w="9345" w:type="dxa"/>
          </w:tcPr>
          <w:p w:rsidR="00302DDB" w:rsidRPr="00F702DF" w:rsidRDefault="00302DDB" w:rsidP="00F702D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44"/>
                <w:lang w:eastAsia="en-US"/>
              </w:rPr>
            </w:pPr>
          </w:p>
        </w:tc>
      </w:tr>
      <w:tr w:rsidR="00302DDB" w:rsidTr="00F702DF">
        <w:tc>
          <w:tcPr>
            <w:tcW w:w="9345" w:type="dxa"/>
          </w:tcPr>
          <w:p w:rsidR="00302DDB" w:rsidRDefault="00F702DF" w:rsidP="00F702D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F702DF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5417344" cy="3714750"/>
                  <wp:effectExtent l="19050" t="19050" r="12065" b="19050"/>
                  <wp:docPr id="6" name="Рисунок 6" descr="C:\Users\Михаил\Desktop\июль-август\09. Сентябрь\12 сентябр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июль-август\09. Сентябрь\12 сентябр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509" cy="37176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2DF" w:rsidTr="00F702DF">
        <w:tc>
          <w:tcPr>
            <w:tcW w:w="9345" w:type="dxa"/>
          </w:tcPr>
          <w:p w:rsidR="00F702DF" w:rsidRPr="00F702DF" w:rsidRDefault="00F702DF" w:rsidP="00F702D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</w:pPr>
            <w:r w:rsidRPr="00F702DF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229100" cy="2819400"/>
                  <wp:effectExtent l="19050" t="19050" r="19050" b="19050"/>
                  <wp:docPr id="7" name="Рисунок 7" descr="C:\Users\Михаил\Desktop\июль-август\09. Сентябрь\12 сентябр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июль-август\09. Сентябрь\12 сентябр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031" cy="28206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079" w:rsidRPr="00100BD2" w:rsidRDefault="00DB7079" w:rsidP="00F702DF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20"/>
          <w:szCs w:val="48"/>
          <w:lang w:eastAsia="en-US"/>
        </w:rPr>
      </w:pPr>
    </w:p>
    <w:p w:rsidR="008A79F6" w:rsidRDefault="008A79F6" w:rsidP="008A79F6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Смонтированы теплые полы </w:t>
      </w:r>
    </w:p>
    <w:p w:rsidR="008A79F6" w:rsidRDefault="008A79F6" w:rsidP="008A79F6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главном храме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5319"/>
      </w:tblGrid>
      <w:tr w:rsidR="00100BD2" w:rsidTr="0017596F">
        <w:tc>
          <w:tcPr>
            <w:tcW w:w="4026" w:type="dxa"/>
          </w:tcPr>
          <w:p w:rsidR="00100BD2" w:rsidRDefault="00100BD2" w:rsidP="008A79F6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8A79F6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 wp14:anchorId="195201F8" wp14:editId="7A2237F2">
                  <wp:extent cx="4210616" cy="2368473"/>
                  <wp:effectExtent l="25717" t="12383" r="25718" b="25717"/>
                  <wp:docPr id="8" name="Рисунок 8" descr="C:\Users\Михаил\Desktop\attach-63609572098334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attach-636095720983349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2297" cy="23750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vMerge w:val="restart"/>
          </w:tcPr>
          <w:p w:rsidR="00100BD2" w:rsidRPr="00100BD2" w:rsidRDefault="00100BD2" w:rsidP="0017596F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</w:t>
            </w:r>
            <w:r w:rsidRPr="00100BD2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В главном храме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завершаются строительные работы. 15 сентября настоятель Прихода протоиерей Сергий Гришин лично провел кирпичную кладку порожек к алтарю. Также произведен монтаж теплых полов, которые расположены в центральной части храма. В настоящее время идет сбор пожертвований для покупки светильников, </w:t>
            </w:r>
          </w:p>
        </w:tc>
      </w:tr>
      <w:tr w:rsidR="00100BD2" w:rsidTr="0017596F">
        <w:tc>
          <w:tcPr>
            <w:tcW w:w="4026" w:type="dxa"/>
          </w:tcPr>
          <w:p w:rsidR="00100BD2" w:rsidRPr="008A79F6" w:rsidRDefault="00100BD2" w:rsidP="008A79F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Протоиерей Сергий Гришин после монтажа теплых полов</w:t>
            </w:r>
          </w:p>
        </w:tc>
        <w:tc>
          <w:tcPr>
            <w:tcW w:w="5319" w:type="dxa"/>
            <w:vMerge/>
          </w:tcPr>
          <w:p w:rsidR="00100BD2" w:rsidRDefault="00100BD2" w:rsidP="008A79F6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</w:p>
        </w:tc>
      </w:tr>
    </w:tbl>
    <w:p w:rsidR="008A79F6" w:rsidRDefault="0017596F" w:rsidP="0017596F">
      <w:pPr>
        <w:tabs>
          <w:tab w:val="left" w:pos="2385"/>
        </w:tabs>
        <w:spacing w:after="0" w:line="240" w:lineRule="atLeast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которые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украсят Божий дом.</w:t>
      </w:r>
    </w:p>
    <w:p w:rsidR="00286DCD" w:rsidRPr="00380EE1" w:rsidRDefault="00380EE1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Из проповеди настоятеля храма протоиерея Сергия Гришина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>в</w:t>
      </w:r>
      <w:r w:rsidR="00907DD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12</w:t>
      </w:r>
      <w:r w:rsidR="00626D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неделю по Пятидесятнице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F702DF" w:rsidTr="00F702DF">
        <w:trPr>
          <w:trHeight w:val="5852"/>
        </w:trPr>
        <w:tc>
          <w:tcPr>
            <w:tcW w:w="4673" w:type="dxa"/>
          </w:tcPr>
          <w:p w:rsidR="00F702DF" w:rsidRDefault="00F702DF" w:rsidP="00F702DF">
            <w:pPr>
              <w:tabs>
                <w:tab w:val="left" w:pos="3510"/>
              </w:tabs>
              <w:spacing w:line="0" w:lineRule="atLeast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40"/>
              </w:rPr>
            </w:pPr>
            <w:r w:rsidRPr="00F702D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40"/>
              </w:rPr>
              <w:drawing>
                <wp:inline distT="0" distB="0" distL="0" distR="0" wp14:anchorId="3FA87F9B" wp14:editId="3E34429D">
                  <wp:extent cx="2666626" cy="3651250"/>
                  <wp:effectExtent l="19050" t="19050" r="19685" b="25400"/>
                  <wp:docPr id="10" name="Рисунок 10" descr="C:\Users\Cergei\Documents\H6CiDzTXx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rgei\Documents\H6CiDzTXxv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5" b="11399"/>
                          <a:stretch/>
                        </pic:blipFill>
                        <pic:spPr bwMode="auto">
                          <a:xfrm>
                            <a:off x="0" y="0"/>
                            <a:ext cx="2666626" cy="36512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Merge w:val="restart"/>
          </w:tcPr>
          <w:p w:rsidR="00F702DF" w:rsidRDefault="00F702DF" w:rsidP="00F702DF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t>«</w:t>
            </w:r>
            <w:r w:rsidRPr="00BB7545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В сегодняшний день, дорогие </w:t>
            </w:r>
            <w:proofErr w:type="spellStart"/>
            <w:r w:rsidRPr="00BB7545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братие</w:t>
            </w:r>
            <w:proofErr w:type="spellEnd"/>
            <w:r w:rsidRPr="00BB7545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и сестры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, </w:t>
            </w:r>
            <w:r w:rsidRPr="00BB7545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мы с вами 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чтим день Усекновения глав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ы Иоа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нна Предтечи. Евангелие повествует нам о следующих событиях. Царь Ирод Антипа, сын царя Ирода Великого,</w:t>
            </w:r>
            <w:r w:rsidRPr="00A56252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приказал посадить пророка Иоанна в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темницу за обличение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</w:t>
            </w:r>
          </w:p>
        </w:tc>
      </w:tr>
      <w:tr w:rsidR="00F702DF" w:rsidTr="00F702DF">
        <w:trPr>
          <w:trHeight w:val="70"/>
        </w:trPr>
        <w:tc>
          <w:tcPr>
            <w:tcW w:w="4673" w:type="dxa"/>
          </w:tcPr>
          <w:p w:rsidR="00F702DF" w:rsidRDefault="00F702DF" w:rsidP="00F702DF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Настоятель храма</w:t>
            </w:r>
            <w:r w:rsidR="00E9496D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 протоиерей</w:t>
            </w:r>
          </w:p>
          <w:p w:rsidR="00F702DF" w:rsidRDefault="00F702DF" w:rsidP="00F702DF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Сергий Гришин </w:t>
            </w:r>
            <w:r w:rsidRPr="00E9496D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на проповеди</w:t>
            </w:r>
          </w:p>
        </w:tc>
        <w:tc>
          <w:tcPr>
            <w:tcW w:w="4672" w:type="dxa"/>
            <w:vMerge/>
          </w:tcPr>
          <w:p w:rsidR="00F702DF" w:rsidRDefault="00F702DF" w:rsidP="00F702DF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</w:pPr>
          </w:p>
        </w:tc>
      </w:tr>
    </w:tbl>
    <w:p w:rsidR="000E519A" w:rsidRDefault="00F702DF" w:rsidP="000E519A">
      <w:pPr>
        <w:tabs>
          <w:tab w:val="left" w:pos="3510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его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грехах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>. И в день своего рождения Ирод устроил пир, куда</w:t>
      </w:r>
      <w:r w:rsidRPr="00A56252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A56252" w:rsidRPr="00A56252">
        <w:rPr>
          <w:rFonts w:ascii="Times New Roman" w:hAnsi="Times New Roman" w:cs="Times New Roman"/>
          <w:color w:val="000000"/>
          <w:sz w:val="44"/>
          <w:szCs w:val="44"/>
        </w:rPr>
        <w:t>съехалось много знатных гостей</w:t>
      </w:r>
      <w:r w:rsidR="00A56252">
        <w:rPr>
          <w:rFonts w:ascii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="00A56252" w:rsidRPr="00A56252">
        <w:rPr>
          <w:rFonts w:ascii="Times New Roman" w:hAnsi="Times New Roman" w:cs="Times New Roman"/>
          <w:color w:val="000000"/>
          <w:sz w:val="44"/>
          <w:szCs w:val="44"/>
        </w:rPr>
        <w:t>Саломия</w:t>
      </w:r>
      <w:proofErr w:type="spellEnd"/>
      <w:r w:rsidR="00A56252" w:rsidRPr="00A56252">
        <w:rPr>
          <w:rFonts w:ascii="Times New Roman" w:hAnsi="Times New Roman" w:cs="Times New Roman"/>
          <w:color w:val="000000"/>
          <w:sz w:val="44"/>
          <w:szCs w:val="44"/>
        </w:rPr>
        <w:t xml:space="preserve">, дочь нечестивой </w:t>
      </w:r>
      <w:proofErr w:type="spellStart"/>
      <w:r w:rsidR="00A56252" w:rsidRPr="00A56252">
        <w:rPr>
          <w:rFonts w:ascii="Times New Roman" w:hAnsi="Times New Roman" w:cs="Times New Roman"/>
          <w:color w:val="000000"/>
          <w:sz w:val="44"/>
          <w:szCs w:val="44"/>
        </w:rPr>
        <w:t>Иродиады</w:t>
      </w:r>
      <w:proofErr w:type="spellEnd"/>
      <w:r w:rsidR="00A56252" w:rsidRPr="00A56252">
        <w:rPr>
          <w:rFonts w:ascii="Times New Roman" w:hAnsi="Times New Roman" w:cs="Times New Roman"/>
          <w:color w:val="000000"/>
          <w:sz w:val="44"/>
          <w:szCs w:val="44"/>
        </w:rPr>
        <w:t>, во время пира до того угодила Ироду и возлежащим с ним гостям, что царь с клятвой обещал ей дать все, чего ни попросит она.</w:t>
      </w:r>
      <w:r w:rsidR="00A56252">
        <w:rPr>
          <w:rFonts w:ascii="Times New Roman" w:hAnsi="Times New Roman" w:cs="Times New Roman"/>
          <w:color w:val="000000"/>
          <w:sz w:val="44"/>
          <w:szCs w:val="44"/>
        </w:rPr>
        <w:t xml:space="preserve"> Девица, наученная матерью, попросила, чтобы ей на блюде принесли голов</w:t>
      </w:r>
      <w:proofErr w:type="gramStart"/>
      <w:r w:rsidR="00A56252">
        <w:rPr>
          <w:rFonts w:ascii="Times New Roman" w:hAnsi="Times New Roman" w:cs="Times New Roman"/>
          <w:color w:val="000000"/>
          <w:sz w:val="44"/>
          <w:szCs w:val="44"/>
        </w:rPr>
        <w:t>у Иоа</w:t>
      </w:r>
      <w:proofErr w:type="gramEnd"/>
      <w:r w:rsidR="00A56252">
        <w:rPr>
          <w:rFonts w:ascii="Times New Roman" w:hAnsi="Times New Roman" w:cs="Times New Roman"/>
          <w:color w:val="000000"/>
          <w:sz w:val="44"/>
          <w:szCs w:val="44"/>
        </w:rPr>
        <w:t>нна Крестителя, что было исполнено.</w:t>
      </w:r>
      <w:r w:rsidR="000E519A">
        <w:rPr>
          <w:rFonts w:ascii="Times New Roman" w:hAnsi="Times New Roman" w:cs="Times New Roman"/>
          <w:color w:val="000000"/>
          <w:sz w:val="44"/>
          <w:szCs w:val="44"/>
        </w:rPr>
        <w:t xml:space="preserve"> Церковное предание говорит нам о том, что все обидчик</w:t>
      </w:r>
      <w:proofErr w:type="gramStart"/>
      <w:r w:rsidR="000E519A">
        <w:rPr>
          <w:rFonts w:ascii="Times New Roman" w:hAnsi="Times New Roman" w:cs="Times New Roman"/>
          <w:color w:val="000000"/>
          <w:sz w:val="44"/>
          <w:szCs w:val="44"/>
        </w:rPr>
        <w:t>и Иоа</w:t>
      </w:r>
      <w:proofErr w:type="gramEnd"/>
      <w:r w:rsidR="000E519A">
        <w:rPr>
          <w:rFonts w:ascii="Times New Roman" w:hAnsi="Times New Roman" w:cs="Times New Roman"/>
          <w:color w:val="000000"/>
          <w:sz w:val="44"/>
          <w:szCs w:val="44"/>
        </w:rPr>
        <w:t xml:space="preserve">нна Предтечи были наказаны.   </w:t>
      </w:r>
    </w:p>
    <w:p w:rsidR="00A56252" w:rsidRPr="00A56252" w:rsidRDefault="000E519A" w:rsidP="000E519A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Сегодня мы должны сказать о том, чт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о Иоа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>нн Креститель, величайший из рожденных женами, жил просто и благочестиво и проповедовал, ничего не боясь. Его жизнь является примером добросовестного исполнения своего дела</w:t>
      </w:r>
      <w:r w:rsidRPr="000E519A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4"/>
        </w:rPr>
        <w:t>для каждого из нас. Мы, конечно, не можем по своей немощи вести такую жизнь, которую вел великий пророк, однако мы в состоянии бороться против наших злых помыслов, нашей гордости и не забывать благодарить Бога.</w:t>
      </w:r>
      <w:r w:rsidR="0005575B">
        <w:rPr>
          <w:rFonts w:ascii="Times New Roman" w:hAnsi="Times New Roman" w:cs="Times New Roman"/>
          <w:color w:val="000000"/>
          <w:sz w:val="44"/>
          <w:szCs w:val="44"/>
        </w:rPr>
        <w:t xml:space="preserve"> Иоанн Креститель был отправлен на Землю, чтобы обратить нас </w:t>
      </w:r>
      <w:proofErr w:type="gramStart"/>
      <w:r w:rsidR="0005575B">
        <w:rPr>
          <w:rFonts w:ascii="Times New Roman" w:hAnsi="Times New Roman" w:cs="Times New Roman"/>
          <w:color w:val="000000"/>
          <w:sz w:val="44"/>
          <w:szCs w:val="44"/>
        </w:rPr>
        <w:t>ко</w:t>
      </w:r>
      <w:proofErr w:type="gramEnd"/>
      <w:r w:rsidR="0005575B">
        <w:rPr>
          <w:rFonts w:ascii="Times New Roman" w:hAnsi="Times New Roman" w:cs="Times New Roman"/>
          <w:color w:val="000000"/>
          <w:sz w:val="44"/>
          <w:szCs w:val="44"/>
        </w:rPr>
        <w:t xml:space="preserve"> Господу, заставить нас оторваться от земного и идти по праведному пути</w:t>
      </w:r>
      <w:r w:rsidR="008A79F6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05575B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C94429" w:rsidRPr="00652F41" w:rsidRDefault="00680494" w:rsidP="00652F41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11</w:t>
      </w:r>
      <w:r w:rsidR="00BB7545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сентября</w:t>
      </w:r>
      <w:r w:rsidR="00C47EBC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</w:t>
      </w:r>
      <w:r w:rsidR="00C47EBC" w:rsidRPr="003B62CC">
        <w:rPr>
          <w:rFonts w:ascii="Times New Roman" w:hAnsi="Times New Roman" w:cs="Times New Roman"/>
          <w:b/>
          <w:color w:val="000000"/>
          <w:sz w:val="32"/>
          <w:szCs w:val="40"/>
        </w:rPr>
        <w:t>2016 г.</w:t>
      </w:r>
    </w:p>
    <w:p w:rsidR="00252121" w:rsidRPr="00B30530" w:rsidRDefault="00252121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10"/>
          <w:szCs w:val="52"/>
          <w:lang w:eastAsia="en-US"/>
        </w:rPr>
      </w:pPr>
    </w:p>
    <w:p w:rsidR="0099029E" w:rsidRDefault="0063049E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DB7079" w:rsidRPr="00DB7079" w:rsidRDefault="00DB7079" w:rsidP="00C76E5C">
      <w:pPr>
        <w:spacing w:after="0" w:line="24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pacing w:val="15"/>
          <w:kern w:val="36"/>
          <w:sz w:val="44"/>
          <w:szCs w:val="44"/>
        </w:rPr>
      </w:pPr>
      <w:r w:rsidRPr="00DB7079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19 сентября 2016 года</w:t>
      </w:r>
      <w:r w:rsidRPr="00C76E5C">
        <w:rPr>
          <w:rFonts w:ascii="Times New Roman" w:eastAsia="Times New Roman" w:hAnsi="Times New Roman" w:cs="Times New Roman"/>
          <w:b/>
          <w:bCs/>
          <w:caps/>
          <w:color w:val="000000"/>
          <w:spacing w:val="15"/>
          <w:kern w:val="36"/>
          <w:sz w:val="44"/>
          <w:szCs w:val="44"/>
        </w:rPr>
        <w:t xml:space="preserve"> </w:t>
      </w:r>
      <w:r w:rsidR="00C76E5C" w:rsidRPr="00C76E5C">
        <w:rPr>
          <w:rFonts w:ascii="Times New Roman" w:eastAsia="Times New Roman" w:hAnsi="Times New Roman" w:cs="Times New Roman"/>
          <w:b/>
          <w:bCs/>
          <w:caps/>
          <w:color w:val="000000"/>
          <w:spacing w:val="15"/>
          <w:kern w:val="36"/>
          <w:sz w:val="44"/>
          <w:szCs w:val="44"/>
        </w:rPr>
        <w:t xml:space="preserve">– </w:t>
      </w:r>
      <w:proofErr w:type="gramStart"/>
      <w:r w:rsidR="00C76E5C" w:rsidRPr="00C76E5C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Воспоминание чу</w:t>
      </w:r>
      <w:r w:rsidR="00C76E5C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да</w:t>
      </w:r>
      <w:proofErr w:type="gramEnd"/>
      <w:r w:rsidR="00C76E5C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 xml:space="preserve"> Архистратига Михаила в </w:t>
      </w:r>
      <w:proofErr w:type="spellStart"/>
      <w:r w:rsidR="00C76E5C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Хонех</w:t>
      </w:r>
      <w:proofErr w:type="spellEnd"/>
    </w:p>
    <w:p w:rsidR="00DB7079" w:rsidRPr="00DB7079" w:rsidRDefault="00DB7079" w:rsidP="008A79F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</w:pP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Во Фригии</w:t>
      </w:r>
      <w:r w:rsidR="00590E5C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находился храм во имя Архистратига Михаила</w:t>
      </w:r>
      <w:r w:rsidR="00590E5C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,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около </w:t>
      </w:r>
      <w:r w:rsidR="00590E5C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которого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</w:t>
      </w:r>
      <w:r w:rsidR="00590E5C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протекал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целебный источник. В храме в продолжение 60 лет исполнял пономарское служение благочестивый человек по имени </w:t>
      </w:r>
      <w:proofErr w:type="spellStart"/>
      <w:r w:rsidR="00BD377A">
        <w:fldChar w:fldCharType="begin"/>
      </w:r>
      <w:r w:rsidR="00BD377A">
        <w:instrText xml:space="preserve"> HYPERLINK "http://days.pravoslavie.ru/Life/life1463.htm" \o "Преподобный Архипп Херотопский. Житие." </w:instrText>
      </w:r>
      <w:r w:rsidR="00BD377A">
        <w:fldChar w:fldCharType="separate"/>
      </w:r>
      <w:r w:rsidRPr="008A79F6">
        <w:rPr>
          <w:rFonts w:ascii="Times New Roman" w:eastAsia="Calibri" w:hAnsi="Times New Roman" w:cs="Times New Roman"/>
          <w:color w:val="000000" w:themeColor="text1"/>
          <w:sz w:val="44"/>
          <w:szCs w:val="44"/>
          <w:shd w:val="clear" w:color="auto" w:fill="FFFFFF"/>
          <w:lang w:eastAsia="en-US"/>
        </w:rPr>
        <w:t>Архипп</w:t>
      </w:r>
      <w:proofErr w:type="spellEnd"/>
      <w:r w:rsidR="00BD377A">
        <w:rPr>
          <w:rFonts w:ascii="Times New Roman" w:eastAsia="Calibri" w:hAnsi="Times New Roman" w:cs="Times New Roman"/>
          <w:color w:val="000000" w:themeColor="text1"/>
          <w:sz w:val="44"/>
          <w:szCs w:val="44"/>
          <w:shd w:val="clear" w:color="auto" w:fill="FFFFFF"/>
          <w:lang w:eastAsia="en-US"/>
        </w:rPr>
        <w:fldChar w:fldCharType="end"/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. Проповедью о Христе и примером своей богоугодной жизни он многих язычников приводил к вере во Христа. В своем озлоблении на христиан вообще, язычники задумали уничтожить храм и одновременно погубить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Архиппа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. Для этого они соединили в одно русло 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lastRenderedPageBreak/>
        <w:t xml:space="preserve">две горные реки и направили их течение на храм. Святой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Архипп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усердно молился Архистратигу Михаилу о предотвращении бедствия. По его молитве около храма явился Архистратиг Михаил, который ударом своего жезла открыл в горе широкую расселину и повелел устремиться в нее водам бурлящего потока. Увидев такое дивное чудо, язычники в страхе бежали, а святой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Архипп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собравшиеся к храму христиане прославили Бога и благодарили святого Архистратига Михаила за помощь. Место же, где совершилось чудо, получило название Хоны, что значит "отверстие", "расселина".</w:t>
      </w:r>
    </w:p>
    <w:p w:rsidR="00F702DF" w:rsidRPr="00B30530" w:rsidRDefault="00F702DF" w:rsidP="00C76E5C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10"/>
          <w:szCs w:val="44"/>
          <w:shd w:val="clear" w:color="auto" w:fill="FFFFFF"/>
          <w:lang w:eastAsia="en-US"/>
        </w:rPr>
      </w:pPr>
    </w:p>
    <w:p w:rsidR="00DB7079" w:rsidRDefault="00C76E5C" w:rsidP="00C76E5C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</w:pPr>
      <w:r w:rsidRPr="00DB7079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21 сентября</w:t>
      </w:r>
      <w:r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 xml:space="preserve"> – Рождество Пресвятой Владычицы</w:t>
      </w:r>
      <w:r w:rsidR="00DB7079" w:rsidRPr="00DB7079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 xml:space="preserve"> нашей Богородицы и </w:t>
      </w:r>
      <w:proofErr w:type="spellStart"/>
      <w:r w:rsidR="00DB7079" w:rsidRPr="00DB7079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Приснодевы</w:t>
      </w:r>
      <w:proofErr w:type="spellEnd"/>
      <w:r w:rsidR="00DB7079" w:rsidRPr="00DB7079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 xml:space="preserve"> Марии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7596F" w:rsidTr="005534A3">
        <w:tc>
          <w:tcPr>
            <w:tcW w:w="9345" w:type="dxa"/>
          </w:tcPr>
          <w:p w:rsidR="0017596F" w:rsidRDefault="0017596F" w:rsidP="005534A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F702DF">
              <w:rPr>
                <w:rFonts w:ascii="Times New Roman" w:eastAsia="Calibri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</w:rPr>
              <w:drawing>
                <wp:inline distT="0" distB="0" distL="0" distR="0" wp14:anchorId="6CA24BE6" wp14:editId="29469C4F">
                  <wp:extent cx="2838450" cy="2506952"/>
                  <wp:effectExtent l="19050" t="19050" r="19050" b="27305"/>
                  <wp:docPr id="9" name="Рисунок 9" descr="C:\Users\Михаил\Desktop\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r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2" t="12117" r="9990" b="13310"/>
                          <a:stretch/>
                        </pic:blipFill>
                        <pic:spPr bwMode="auto">
                          <a:xfrm>
                            <a:off x="0" y="0"/>
                            <a:ext cx="2850689" cy="25177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96F" w:rsidTr="005534A3">
        <w:tc>
          <w:tcPr>
            <w:tcW w:w="9345" w:type="dxa"/>
          </w:tcPr>
          <w:p w:rsidR="0017596F" w:rsidRDefault="0017596F" w:rsidP="005534A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C52A22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44"/>
                <w:shd w:val="clear" w:color="auto" w:fill="FFFFFF"/>
                <w:lang w:eastAsia="en-US"/>
              </w:rPr>
              <w:t>Икона Рождества Богородицы</w:t>
            </w:r>
          </w:p>
        </w:tc>
      </w:tr>
    </w:tbl>
    <w:p w:rsidR="008A79F6" w:rsidRDefault="008A79F6" w:rsidP="0017596F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</w:pP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Рождество Пресвятой Владычицы нашей Богородицы и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Приснодевы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Марии празднуется Церковью, как день всемирной радости. Родителями Ее были праведные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из рода 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lastRenderedPageBreak/>
        <w:t xml:space="preserve">пророка и царя Давида и Анна из рода первосвященника Аарона. Супруги были бездетны, так как святая Анна была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неплодна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.</w:t>
      </w:r>
    </w:p>
    <w:p w:rsidR="00C52A22" w:rsidRDefault="00DB7079" w:rsidP="00B3053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</w:pP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Достигнув преклонных лет,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Анна не теряли надежды на милость Божию, твердо веря, что Богу все возможно, и Он может разрешить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неплодство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Анны даже в ее старости, как некогда разрешил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неплодство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Сарры, супруги патриарха Авраама. Святые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Анна дали обет посвятить Богу для служения в храме дитя, которое им пошлет Господь.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Бесчадие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считалось в еврейском народе наказанием Божиим за грехи, поэтому святые и праведные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Анна терпели несправедливые поношения от своих соотечественников. В один из праздников старец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принес в Иерусалимский храм свою жертву в дар Богу, но первосвященник не принял ее, назвав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Иоакима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недостойным, </w:t>
      </w:r>
      <w:proofErr w:type="gram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ввиду</w:t>
      </w:r>
      <w:proofErr w:type="gram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</w:t>
      </w:r>
      <w:proofErr w:type="gram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его</w:t>
      </w:r>
      <w:proofErr w:type="gram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бесчадия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. Святой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в глубоком горе ушел в пустыню и там со слезами молился Господу о даровании дитяти. Святая Анна, узнав, что произошло в Иерусалимском храме, горько плакала, однако не роптала на Господа, а молилась, призывая на свою семью милосердие Божие. Господь исполнил их прошение, когда святые супруги достигли преклонного возраста и приготовили себя добродетельной жизнью к высокому званию - быть родителями Пресвятой </w:t>
      </w:r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lastRenderedPageBreak/>
        <w:t xml:space="preserve">Девы Марии, будущей Матери Господа Иисуса Христа. Архангел Гавриил принес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Иоакиму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Анне радостную весть: молитвы их услышаны Богом, и у них родится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Преблагословенная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Дочь Мария, через</w:t>
      </w:r>
      <w:proofErr w:type="gram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К</w:t>
      </w:r>
      <w:proofErr w:type="gram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оторую будет даровано спасение всему миру. Рождество Божией Матери ознаменовало наступление времени, когда начали исполняться великие и утешительные обетования Божии о спасении рода человеческого от рабства </w:t>
      </w:r>
      <w:proofErr w:type="spell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диавола</w:t>
      </w:r>
      <w:proofErr w:type="spell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. Это событие приблизило на земле благодатное Царство Божие, царство истины, благочестия, добродетели и бессмертной жизни. Матерь Перворожденного всея твари является и всем нам по благодати Матерью и милосердной Заступницей, к</w:t>
      </w:r>
      <w:proofErr w:type="gramStart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К</w:t>
      </w:r>
      <w:proofErr w:type="gramEnd"/>
      <w:r w:rsidRPr="00DB7079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оторой мы постоянно прибегаем с сыновним дерзновением.</w:t>
      </w:r>
    </w:p>
    <w:p w:rsidR="00AE31DB" w:rsidRPr="00AE31DB" w:rsidRDefault="00AE31DB" w:rsidP="00B3053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20"/>
          <w:szCs w:val="44"/>
          <w:shd w:val="clear" w:color="auto" w:fill="FFFFFF"/>
          <w:lang w:eastAsia="en-US"/>
        </w:rPr>
      </w:pPr>
    </w:p>
    <w:p w:rsidR="00C76E5C" w:rsidRPr="00DB7079" w:rsidRDefault="00C76E5C" w:rsidP="00C76E5C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>22 сентября – День памяти преподобного</w:t>
      </w:r>
      <w:r w:rsidRPr="00C76E5C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  <w:lang w:eastAsia="en-US"/>
        </w:rPr>
        <w:t xml:space="preserve"> Иосифа, игумена Волоцкого, чудотворца</w:t>
      </w:r>
    </w:p>
    <w:p w:rsidR="00DB7079" w:rsidRPr="00DB7079" w:rsidRDefault="00DB7079" w:rsidP="00DB7079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Преподобный Иосиф Волоцкий (</w:t>
      </w:r>
      <w:proofErr w:type="gram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в</w:t>
      </w:r>
      <w:proofErr w:type="gram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proofErr w:type="gram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миру</w:t>
      </w:r>
      <w:proofErr w:type="gram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Иоанн Санин) родился в сел</w:t>
      </w:r>
      <w:r w:rsidR="00FE338F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е</w:t>
      </w: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proofErr w:type="spell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Язвище</w:t>
      </w:r>
      <w:proofErr w:type="spell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Волоколамского княжества. В возрасте семи лет отрок Иоанн был отдан в обучение старцу Волоколамского монастыря Арсению. За два года он изучил Священное Писание и стал чтецом в монастырской церкви. В двадцать лет Иоанн посетил Тверской </w:t>
      </w:r>
      <w:proofErr w:type="spell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>Саввин</w:t>
      </w:r>
      <w:proofErr w:type="spell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монастырь, где познакомился с духовным наставником </w:t>
      </w:r>
      <w:proofErr w:type="spell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lastRenderedPageBreak/>
        <w:t>Варсонофием</w:t>
      </w:r>
      <w:proofErr w:type="spell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. </w:t>
      </w: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В Боровском монастыре преподобный </w:t>
      </w:r>
      <w:proofErr w:type="spell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>Пафнутий</w:t>
      </w:r>
      <w:proofErr w:type="spell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постриг юношу в иночество с именем Иосиф. По </w:t>
      </w:r>
      <w:proofErr w:type="gram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>преставлении</w:t>
      </w:r>
      <w:proofErr w:type="gram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своего учителя он был назначен игуменом Боровского монастыря, которым управлял около двух лет. В этой обители он ввел общежительный устав, что вызвало недовольство некоторых иноков. Преподобный Иосиф вынужден был покинуть </w:t>
      </w:r>
      <w:proofErr w:type="gram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>обитель</w:t>
      </w:r>
      <w:proofErr w:type="gram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 отправился в паломничество по Русским святыням. Так он оказался в Кирилло-Белозерском монастыре. Здесь он еще более укрепился в желании создать новое монашеское общежитие. Из Кирилло-Белозерского монастыря он удалился в Волоколамские пределы, где в 1479 году при слиянии рек Струги и Сестры в лесу основал обитель Успения Пресвятой Богородицы. В своем монастыре преподобный Иосиф ввел самое строгое общежитие. Преподобный Иосиф воспитал целую школу иноков-подвижников. </w:t>
      </w:r>
      <w:bookmarkStart w:id="1" w:name="par3"/>
      <w:bookmarkEnd w:id="1"/>
    </w:p>
    <w:p w:rsidR="00B30530" w:rsidRDefault="00DB7079" w:rsidP="00B3053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На церковных Соборах 1490 и 1504 годов преподобный Иосиф выступил с обличением ереси </w:t>
      </w:r>
      <w:proofErr w:type="spellStart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>жидовствующих</w:t>
      </w:r>
      <w:proofErr w:type="spellEnd"/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>, возникшей в Новгороде. Кроме основного его сочинения «Просветитель», направленного против этой ереси, перу святого принадлежат также 24 послания к различным лицам, краткая и пространная редакции монастырского «Устава».</w:t>
      </w:r>
      <w:bookmarkStart w:id="2" w:name="par4"/>
      <w:bookmarkEnd w:id="2"/>
      <w:r w:rsidR="000A0223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Преподобный Иосиф </w:t>
      </w:r>
      <w:r w:rsidRPr="00DB7079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преставился 9 сентября 1515 года и был погребен близ алтаря Успенского храма своей обители.</w:t>
      </w:r>
    </w:p>
    <w:p w:rsidR="00590E5C" w:rsidRPr="00B30530" w:rsidRDefault="00C76E5C" w:rsidP="00B30530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pacing w:val="15"/>
          <w:kern w:val="36"/>
          <w:sz w:val="44"/>
          <w:szCs w:val="44"/>
        </w:rPr>
        <w:t xml:space="preserve">24 </w:t>
      </w:r>
      <w:r w:rsidRPr="00F5029C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 xml:space="preserve">сентября – день памяти преподобного </w:t>
      </w:r>
      <w:proofErr w:type="spellStart"/>
      <w:r w:rsidRPr="00F5029C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Силуана</w:t>
      </w:r>
      <w:proofErr w:type="spellEnd"/>
      <w:r w:rsidRPr="00F5029C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 xml:space="preserve"> Афонского</w:t>
      </w:r>
    </w:p>
    <w:p w:rsidR="00DB7079" w:rsidRPr="00F5029C" w:rsidRDefault="00DB7079" w:rsidP="00DB7079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Преподобный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родился в селе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Шовском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Шовской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волости Лебедянского уезда Тамбов</w:t>
      </w:r>
      <w:r w:rsidR="000A0223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ской губернии в семье крестьян. 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В 19 лет </w:t>
      </w:r>
      <w:r w:rsidR="000A0223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он 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решил поступить в Киево-Печерскую Лавру, но отец настоял, чтобы сначала поступил на военную службу, которую он проходил в Санкт-Петербурге в сапёрном батальоне.</w:t>
      </w:r>
    </w:p>
    <w:p w:rsidR="00DB7079" w:rsidRPr="00F5029C" w:rsidRDefault="00DB7079" w:rsidP="000A0223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Осенью 1892 года приехал на Афон, где поступил в русский 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Пантелеимонов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монастырь.</w:t>
      </w:r>
      <w:r w:rsidR="000A0223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В 1896 году был пострижен в мантию. Послушания проходил на Мельнице, на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Каламарейском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метохе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(владение монастыря вне Афона), в старом Нагорном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Руссике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.</w:t>
      </w:r>
    </w:p>
    <w:p w:rsidR="00DB7079" w:rsidRPr="00F5029C" w:rsidRDefault="00DB7079" w:rsidP="008A79F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В 1911 года </w:t>
      </w:r>
      <w:proofErr w:type="gram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по</w:t>
      </w:r>
      <w:proofErr w:type="gram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proofErr w:type="gram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пострижении</w:t>
      </w:r>
      <w:proofErr w:type="gram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в схиму с именем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нёс послушание монастырского эконома.</w:t>
      </w:r>
      <w:r w:rsidR="008A79F6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Тогда же он пишет свои записки, опубликованные в 1952 году архимандритом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Софронием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(Сахаровым). Многие монашествующие называют их Новым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Добротолюбием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.</w:t>
      </w:r>
    </w:p>
    <w:p w:rsidR="00DB7079" w:rsidRPr="00F5029C" w:rsidRDefault="00DB7079" w:rsidP="00DB7079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Согласно житийной литературе, в самом начале своего послушничества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стяжал умную сердечную молитву. Дальнейшая жизнь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Силуана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была посвящена борьбе хранения полученной благодати. Близко знавший святого, 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lastRenderedPageBreak/>
        <w:t xml:space="preserve">ученик и биограф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Силуана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Афонского Архимандрит 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Софроний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Сахаров так описывает подвижника в более поздний период: «Искушения он встречал и переносил с великим</w:t>
      </w:r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мужеством»; «Редкой силы воля –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без упрямства; простота, свобода, бесстрашие и му</w:t>
      </w:r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жество –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с кротостью и мя</w:t>
      </w:r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гкостью; смирение и послушание –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бе</w:t>
      </w:r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з униженности и </w:t>
      </w:r>
      <w:proofErr w:type="spellStart"/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человекоугодия</w:t>
      </w:r>
      <w:proofErr w:type="spellEnd"/>
      <w:r w:rsidR="004A51A4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 –</w:t>
      </w: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это был подлинно человек, образ и подобие Бога».</w:t>
      </w:r>
    </w:p>
    <w:p w:rsidR="00590E5C" w:rsidRPr="008A79F6" w:rsidRDefault="00DB7079" w:rsidP="008A79F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44"/>
          <w:szCs w:val="44"/>
        </w:rPr>
      </w:pPr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Скончался </w:t>
      </w:r>
      <w:proofErr w:type="gram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преподобный</w:t>
      </w:r>
      <w:proofErr w:type="gram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proofErr w:type="spellStart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</w:t>
      </w:r>
      <w:proofErr w:type="spellEnd"/>
      <w:r w:rsidRPr="00F5029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Афонский 24 сентября 1938 года, поболев перед смертью чуть больше недели</w:t>
      </w:r>
      <w:r w:rsidRPr="00DB7079">
        <w:rPr>
          <w:rFonts w:ascii="Times New Roman" w:eastAsia="Times New Roman" w:hAnsi="Times New Roman" w:cs="Times New Roman"/>
          <w:color w:val="252525"/>
          <w:sz w:val="44"/>
          <w:szCs w:val="44"/>
        </w:rPr>
        <w:t>.</w:t>
      </w:r>
    </w:p>
    <w:p w:rsidR="00590E5C" w:rsidRPr="00590E5C" w:rsidRDefault="00590E5C" w:rsidP="00590E5C">
      <w:pPr>
        <w:shd w:val="clear" w:color="auto" w:fill="FFFFFF"/>
        <w:spacing w:after="0" w:line="240" w:lineRule="atLeast"/>
        <w:ind w:firstLine="709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590E5C">
        <w:rPr>
          <w:rFonts w:ascii="Arial Narrow" w:hAnsi="Arial Narrow" w:cs="Times New Roman"/>
          <w:b/>
          <w:color w:val="000000"/>
          <w:sz w:val="52"/>
          <w:szCs w:val="52"/>
        </w:rPr>
        <w:t>Крестный ход</w:t>
      </w:r>
      <w:r>
        <w:rPr>
          <w:rFonts w:ascii="Arial Narrow" w:hAnsi="Arial Narrow" w:cs="Times New Roman"/>
          <w:b/>
          <w:color w:val="000000"/>
          <w:sz w:val="52"/>
          <w:szCs w:val="52"/>
        </w:rPr>
        <w:t xml:space="preserve">, посвященный памяти святого </w:t>
      </w:r>
      <w:proofErr w:type="spellStart"/>
      <w:r w:rsidRPr="00590E5C">
        <w:rPr>
          <w:rFonts w:ascii="Arial Narrow" w:hAnsi="Arial Narrow" w:cs="Times New Roman"/>
          <w:b/>
          <w:color w:val="000000"/>
          <w:sz w:val="52"/>
          <w:szCs w:val="52"/>
        </w:rPr>
        <w:t>Силуана</w:t>
      </w:r>
      <w:proofErr w:type="spellEnd"/>
      <w:r w:rsidRPr="00590E5C">
        <w:rPr>
          <w:rFonts w:ascii="Arial Narrow" w:hAnsi="Arial Narrow" w:cs="Times New Roman"/>
          <w:b/>
          <w:color w:val="000000"/>
          <w:sz w:val="52"/>
          <w:szCs w:val="52"/>
        </w:rPr>
        <w:t xml:space="preserve"> Афонского</w:t>
      </w:r>
    </w:p>
    <w:p w:rsidR="00590E5C" w:rsidRPr="00590E5C" w:rsidRDefault="00590E5C" w:rsidP="00F77BC8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21 сентября, от 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кафедрального </w:t>
      </w:r>
      <w:proofErr w:type="spellStart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Христо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-Р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ождественского собора 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г. 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Липецка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в 12:00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начнется 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к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рестный ход, посвященный памяти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св.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proofErr w:type="spellStart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Силуана</w:t>
      </w:r>
      <w:proofErr w:type="spellEnd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Афонского.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В пути верующие будут </w:t>
      </w:r>
      <w:proofErr w:type="gramStart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находится</w:t>
      </w:r>
      <w:proofErr w:type="gramEnd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три дня. 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24 сентября 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к</w:t>
      </w:r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рестный ход придет в село </w:t>
      </w:r>
      <w:proofErr w:type="spellStart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Шовское</w:t>
      </w:r>
      <w:proofErr w:type="spellEnd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, на родину </w:t>
      </w:r>
      <w:proofErr w:type="spellStart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Силуана</w:t>
      </w:r>
      <w:proofErr w:type="spellEnd"/>
      <w:r w:rsidRPr="00590E5C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 xml:space="preserve"> Афонского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.</w:t>
      </w:r>
    </w:p>
    <w:p w:rsidR="00590E5C" w:rsidRPr="00B30530" w:rsidRDefault="00590E5C" w:rsidP="00590E5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52525"/>
          <w:sz w:val="12"/>
          <w:szCs w:val="44"/>
        </w:rPr>
      </w:pPr>
    </w:p>
    <w:p w:rsidR="00F77BC8" w:rsidRDefault="00F77BC8" w:rsidP="00F77BC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39673B">
        <w:rPr>
          <w:rFonts w:ascii="Arial Narrow" w:hAnsi="Arial Narrow" w:cs="Times New Roman"/>
          <w:b/>
          <w:color w:val="000000"/>
          <w:sz w:val="52"/>
          <w:szCs w:val="52"/>
        </w:rPr>
        <w:t>Православные кроссворды для детей</w:t>
      </w:r>
    </w:p>
    <w:p w:rsidR="000A0223" w:rsidRPr="00AF46AB" w:rsidRDefault="000A0223" w:rsidP="000A0223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AF46A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</w:p>
    <w:p w:rsidR="000A0223" w:rsidRPr="00B30530" w:rsidRDefault="000A0223" w:rsidP="00B30530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Небольшой сосуд с фитилем, наполняемый маслом и зажигаемый перед иконами.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3.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Хвалебно – благодарственное пение, посвященное Господу Богу, Богородице или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другому святому.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4.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Монах, совершавший подвиги своего спасения в полном уединении.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6.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Перегородка, разделяющая алтарь и среднюю часть храма.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12.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Место в храме, предназначенное для хора.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13.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Церковнослужитель, во время богослужения читающий богослужебные тексты.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15.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Одежда диакона и церковнослужителя, длинная с широкими рукавами, с разрезами от подмышек до низа, скрепленными пуговицами.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16.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Задняя  часть храма между папертью, и проходом в среднюю часть храма.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11</w:t>
            </w: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14</w:t>
            </w: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5</w:t>
            </w: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10</w:t>
            </w: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6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8</w:t>
            </w: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12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4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7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3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9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15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16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F77BC8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13</w:t>
            </w: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AE31DB" w:rsidRPr="00F77BC8" w:rsidTr="00AE31DB">
        <w:trPr>
          <w:trHeight w:hRule="exact" w:val="496"/>
          <w:jc w:val="center"/>
        </w:trPr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97" w:type="dxa"/>
            <w:shd w:val="clear" w:color="auto" w:fill="808080"/>
            <w:vAlign w:val="center"/>
          </w:tcPr>
          <w:p w:rsidR="00F77BC8" w:rsidRPr="00F77BC8" w:rsidRDefault="00F77BC8" w:rsidP="00F77BC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</w:tbl>
    <w:p w:rsidR="00AF46AB" w:rsidRPr="00AF46AB" w:rsidRDefault="00AF46AB" w:rsidP="00AE31DB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AF46A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lastRenderedPageBreak/>
        <w:t>По вертикали:</w:t>
      </w:r>
    </w:p>
    <w:p w:rsidR="00AF46AB" w:rsidRDefault="00AF46AB" w:rsidP="00AF46AB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Колокольный звон, которым оповещает верующих о начале богослужения.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5.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Священнослужитель, относящийся к первой, низшей степени духовенства.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7.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Как называется молитва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proofErr w:type="spellStart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Святый</w:t>
      </w:r>
      <w:proofErr w:type="spellEnd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Боже, </w:t>
      </w:r>
      <w:proofErr w:type="spellStart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Святый</w:t>
      </w:r>
      <w:proofErr w:type="spellEnd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Крепкий, </w:t>
      </w:r>
      <w:proofErr w:type="spellStart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Святый</w:t>
      </w:r>
      <w:proofErr w:type="spellEnd"/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Бессмертный, помилуй нас»?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8.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Ученик и последователь Иисуса Христа.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9.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Заключительное слово в молитвах и проповедях, обозначающее «истинно».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10. </w:t>
      </w:r>
      <w:r w:rsidRPr="00AF46AB">
        <w:rPr>
          <w:rFonts w:ascii="Times New Roman" w:eastAsia="Calibri" w:hAnsi="Times New Roman" w:cs="Times New Roman"/>
          <w:sz w:val="44"/>
          <w:szCs w:val="52"/>
          <w:lang w:eastAsia="en-US"/>
        </w:rPr>
        <w:t>Останки тела святого, которые остаются нетленными.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11. </w:t>
      </w:r>
      <w:r w:rsidR="00BE67D5" w:rsidRPr="00BE67D5">
        <w:rPr>
          <w:rFonts w:ascii="Times New Roman" w:eastAsia="Calibri" w:hAnsi="Times New Roman" w:cs="Times New Roman"/>
          <w:sz w:val="44"/>
          <w:szCs w:val="52"/>
          <w:lang w:eastAsia="en-US"/>
        </w:rPr>
        <w:t>Переносная дарохранительница, используемая священником для причащения дарами.</w:t>
      </w:r>
      <w:r w:rsidR="00BE67D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14. </w:t>
      </w:r>
      <w:r w:rsidR="00BE67D5" w:rsidRPr="00BE67D5">
        <w:rPr>
          <w:rFonts w:ascii="Times New Roman" w:eastAsia="Calibri" w:hAnsi="Times New Roman" w:cs="Times New Roman"/>
          <w:sz w:val="44"/>
          <w:szCs w:val="52"/>
          <w:lang w:eastAsia="en-US"/>
        </w:rPr>
        <w:t>Важная часть утрени, состоящая из шести псалмов.</w:t>
      </w:r>
      <w:r w:rsidR="00BE67D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15. </w:t>
      </w:r>
      <w:r w:rsidR="00BE67D5" w:rsidRPr="00BE67D5">
        <w:rPr>
          <w:rFonts w:ascii="Times New Roman" w:eastAsia="Calibri" w:hAnsi="Times New Roman" w:cs="Times New Roman"/>
          <w:sz w:val="44"/>
          <w:szCs w:val="52"/>
          <w:lang w:eastAsia="en-US"/>
        </w:rPr>
        <w:t>Как называется священнослужитель в чине епископа, которого причислили к лику святых?</w:t>
      </w:r>
    </w:p>
    <w:p w:rsidR="00302DDB" w:rsidRPr="0017596F" w:rsidRDefault="00302DDB" w:rsidP="00AF46AB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18"/>
          <w:szCs w:val="52"/>
          <w:lang w:eastAsia="en-US"/>
        </w:rPr>
      </w:pPr>
    </w:p>
    <w:p w:rsidR="00302DDB" w:rsidRPr="00302DDB" w:rsidRDefault="00302DDB" w:rsidP="00302DDB">
      <w:pPr>
        <w:shd w:val="clear" w:color="auto" w:fill="FFFFFF"/>
        <w:spacing w:after="0" w:line="240" w:lineRule="atLeast"/>
        <w:ind w:firstLine="708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02DDB">
        <w:rPr>
          <w:rFonts w:ascii="Arial Narrow" w:eastAsia="Calibri" w:hAnsi="Arial Narrow" w:cs="Times New Roman"/>
          <w:b/>
          <w:sz w:val="52"/>
          <w:szCs w:val="52"/>
          <w:lang w:eastAsia="en-US"/>
        </w:rPr>
        <w:t>Ответы на кроссворд из №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31</w:t>
      </w:r>
      <w:r w:rsidRPr="00302DD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(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4</w:t>
      </w:r>
      <w:r w:rsidRPr="00302DDB">
        <w:rPr>
          <w:rFonts w:ascii="Arial Narrow" w:eastAsia="Calibri" w:hAnsi="Arial Narrow" w:cs="Times New Roman"/>
          <w:b/>
          <w:sz w:val="52"/>
          <w:szCs w:val="52"/>
          <w:lang w:eastAsia="en-US"/>
        </w:rPr>
        <w:t>.0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9</w:t>
      </w:r>
      <w:r w:rsidRPr="00302DDB">
        <w:rPr>
          <w:rFonts w:ascii="Arial Narrow" w:eastAsia="Calibri" w:hAnsi="Arial Narrow" w:cs="Times New Roman"/>
          <w:b/>
          <w:sz w:val="52"/>
          <w:szCs w:val="52"/>
          <w:lang w:eastAsia="en-US"/>
        </w:rPr>
        <w:t>.2016)</w:t>
      </w:r>
    </w:p>
    <w:p w:rsidR="00302DDB" w:rsidRPr="00B30530" w:rsidRDefault="00302DDB" w:rsidP="00B30530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302DD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 xml:space="preserve">2. Тимофей. 3. Задонск. 4. </w:t>
      </w:r>
      <w:proofErr w:type="spellStart"/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Полиелей</w:t>
      </w:r>
      <w:proofErr w:type="spellEnd"/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 xml:space="preserve">. 5. Успение. 8. Август. 9. Проскомидия. 11. Вечер. </w:t>
      </w:r>
      <w:r w:rsidRPr="00302DDB">
        <w:rPr>
          <w:rFonts w:ascii="Times New Roman" w:eastAsia="Calibri" w:hAnsi="Times New Roman" w:cs="Times New Roman"/>
          <w:b/>
          <w:color w:val="000000" w:themeColor="text1"/>
          <w:sz w:val="44"/>
          <w:szCs w:val="52"/>
          <w:lang w:eastAsia="en-US"/>
        </w:rPr>
        <w:t>По вертикали:</w:t>
      </w:r>
      <w:r w:rsidRPr="00B55C9F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B30530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 xml:space="preserve">1. 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>Б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>лагодарение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 xml:space="preserve">. 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 xml:space="preserve">6. 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С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ретение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 xml:space="preserve">. 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 xml:space="preserve">7. 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П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рохор</w:t>
      </w:r>
      <w:r>
        <w:rPr>
          <w:rFonts w:ascii="Times New Roman" w:eastAsia="Calibri" w:hAnsi="Times New Roman" w:cs="Times New Roman"/>
          <w:color w:val="000000" w:themeColor="text1"/>
          <w:sz w:val="44"/>
          <w:szCs w:val="52"/>
        </w:rPr>
        <w:t xml:space="preserve">. 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 xml:space="preserve">10.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У</w:t>
      </w:r>
      <w:r w:rsidRPr="00302DDB"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ар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44"/>
          <w:szCs w:val="52"/>
          <w:lang w:eastAsia="en-US"/>
        </w:rPr>
        <w:t>.</w:t>
      </w:r>
    </w:p>
    <w:p w:rsidR="00BE67D5" w:rsidRPr="00BE67D5" w:rsidRDefault="00BE67D5" w:rsidP="00302DDB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Cs w:val="52"/>
          <w:lang w:eastAsia="en-US"/>
        </w:rPr>
      </w:pP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Pr="00295968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9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46C8C" wp14:editId="29850443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3361CA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DC1A21" w:rsidRDefault="00B30530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E48C77" wp14:editId="6BED8885">
                <wp:simplePos x="0" y="0"/>
                <wp:positionH relativeFrom="margin">
                  <wp:align>right</wp:align>
                </wp:positionH>
                <wp:positionV relativeFrom="paragraph">
                  <wp:posOffset>1742440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12D7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21.3pt;margin-top:137.2pt;width:472.5pt;height:.75pt;flip:y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">
                <w10:wrap anchorx="margin"/>
              </v:shape>
            </w:pict>
          </mc:Fallback>
        </mc:AlternateContent>
      </w:r>
      <w:r w:rsidR="00DC1A21">
        <w:rPr>
          <w:rFonts w:ascii="Times New Roman" w:hAnsi="Times New Roman" w:cs="Times New Roman"/>
          <w:color w:val="000000"/>
          <w:sz w:val="40"/>
          <w:szCs w:val="40"/>
        </w:rPr>
        <w:t xml:space="preserve">Для родителей воспитанников воскресной школы и всех желающих еженедельно по пятницам в 18:00 на 1 этаже воскресной школы проводятся беседы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 Православном вероучении</w:t>
      </w:r>
      <w:r w:rsidR="00DC1A21">
        <w:rPr>
          <w:rFonts w:ascii="Times New Roman" w:hAnsi="Times New Roman" w:cs="Times New Roman"/>
          <w:color w:val="000000"/>
          <w:sz w:val="40"/>
          <w:szCs w:val="40"/>
        </w:rPr>
        <w:t xml:space="preserve">, особенностях богослужения, во время которых можно задать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 xml:space="preserve">любые </w:t>
      </w:r>
      <w:r w:rsidR="00DC1A21">
        <w:rPr>
          <w:rFonts w:ascii="Times New Roman" w:hAnsi="Times New Roman" w:cs="Times New Roman"/>
          <w:color w:val="000000"/>
          <w:sz w:val="40"/>
          <w:szCs w:val="40"/>
        </w:rPr>
        <w:t>интересующие вопросы священнослужителю.</w:t>
      </w:r>
    </w:p>
    <w:p w:rsidR="00B30530" w:rsidRDefault="00B30530" w:rsidP="00B30530">
      <w:pPr>
        <w:tabs>
          <w:tab w:val="left" w:pos="3510"/>
        </w:tabs>
        <w:spacing w:after="0" w:line="0" w:lineRule="atLeast"/>
        <w:ind w:firstLine="851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B30530">
        <w:rPr>
          <w:rFonts w:ascii="Times New Roman" w:hAnsi="Times New Roman" w:cs="Times New Roman"/>
          <w:b/>
          <w:color w:val="000000"/>
          <w:sz w:val="40"/>
          <w:szCs w:val="40"/>
        </w:rPr>
        <w:t>Начало учебного года – 25 сентября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детства», художественная студия, моделирование и резьба по дереву. </w:t>
      </w:r>
    </w:p>
    <w:p w:rsidR="00DC1A21" w:rsidRPr="0017596F" w:rsidRDefault="00DC1A21" w:rsidP="0017596F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17596F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2FDFA6" wp14:editId="2EA3992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C8A736" id="AutoShape 10" o:spid="_x0000_s1026" type="#_x0000_t32" style="position:absolute;margin-left:0;margin-top:.65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eEO35N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17596F" w:rsidRDefault="0017596F" w:rsidP="0017596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A81AF2" wp14:editId="661EA422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0C7FFD" id="AutoShape 11" o:spid="_x0000_s1026" type="#_x0000_t32" style="position:absolute;margin-left:0;margin-top:15.0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="00DC1A21"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="00DC1A21"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="00DC1A21"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8640A8" w:rsidRPr="00FA12F0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180AA9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77A" w:rsidRDefault="00BD377A" w:rsidP="000A2B42">
      <w:pPr>
        <w:spacing w:after="0" w:line="240" w:lineRule="auto"/>
      </w:pPr>
      <w:r>
        <w:separator/>
      </w:r>
    </w:p>
  </w:endnote>
  <w:endnote w:type="continuationSeparator" w:id="0">
    <w:p w:rsidR="00BD377A" w:rsidRDefault="00BD377A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77A" w:rsidRDefault="00BD377A" w:rsidP="000A2B42">
      <w:pPr>
        <w:spacing w:after="0" w:line="240" w:lineRule="auto"/>
      </w:pPr>
      <w:r>
        <w:separator/>
      </w:r>
    </w:p>
  </w:footnote>
  <w:footnote w:type="continuationSeparator" w:id="0">
    <w:p w:rsidR="00BD377A" w:rsidRDefault="00BD377A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FE1"/>
    <w:rsid w:val="00001ABB"/>
    <w:rsid w:val="00014CC1"/>
    <w:rsid w:val="000164AB"/>
    <w:rsid w:val="000200CC"/>
    <w:rsid w:val="00022B1A"/>
    <w:rsid w:val="00026DEA"/>
    <w:rsid w:val="000371D1"/>
    <w:rsid w:val="0004461C"/>
    <w:rsid w:val="0004605D"/>
    <w:rsid w:val="0005131E"/>
    <w:rsid w:val="0005338F"/>
    <w:rsid w:val="00053C99"/>
    <w:rsid w:val="0005575B"/>
    <w:rsid w:val="00056EC9"/>
    <w:rsid w:val="00061F82"/>
    <w:rsid w:val="00071EDD"/>
    <w:rsid w:val="0007292E"/>
    <w:rsid w:val="0007380C"/>
    <w:rsid w:val="000813DA"/>
    <w:rsid w:val="00084FA8"/>
    <w:rsid w:val="000908CF"/>
    <w:rsid w:val="0009175F"/>
    <w:rsid w:val="00097B27"/>
    <w:rsid w:val="00097E0F"/>
    <w:rsid w:val="000A0223"/>
    <w:rsid w:val="000A0C88"/>
    <w:rsid w:val="000A2B42"/>
    <w:rsid w:val="000A6B52"/>
    <w:rsid w:val="000B0B1C"/>
    <w:rsid w:val="000C3520"/>
    <w:rsid w:val="000E133E"/>
    <w:rsid w:val="000E4698"/>
    <w:rsid w:val="000E519A"/>
    <w:rsid w:val="000E61EA"/>
    <w:rsid w:val="000E6BB6"/>
    <w:rsid w:val="000E7DDF"/>
    <w:rsid w:val="000F1DA7"/>
    <w:rsid w:val="000F35F7"/>
    <w:rsid w:val="00100BD2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55AAA"/>
    <w:rsid w:val="00160898"/>
    <w:rsid w:val="001708A2"/>
    <w:rsid w:val="00172321"/>
    <w:rsid w:val="001736A5"/>
    <w:rsid w:val="0017596F"/>
    <w:rsid w:val="00180AA9"/>
    <w:rsid w:val="00181114"/>
    <w:rsid w:val="001826CC"/>
    <w:rsid w:val="00184005"/>
    <w:rsid w:val="001901BF"/>
    <w:rsid w:val="0019323C"/>
    <w:rsid w:val="001933B5"/>
    <w:rsid w:val="001933CF"/>
    <w:rsid w:val="00196D61"/>
    <w:rsid w:val="001978EA"/>
    <w:rsid w:val="001A0198"/>
    <w:rsid w:val="001A1811"/>
    <w:rsid w:val="001B3D87"/>
    <w:rsid w:val="001B5651"/>
    <w:rsid w:val="001C4815"/>
    <w:rsid w:val="001C4BE8"/>
    <w:rsid w:val="001C6F90"/>
    <w:rsid w:val="001C78D2"/>
    <w:rsid w:val="001D112C"/>
    <w:rsid w:val="001E1FA8"/>
    <w:rsid w:val="001F4B3D"/>
    <w:rsid w:val="001F64DA"/>
    <w:rsid w:val="00200862"/>
    <w:rsid w:val="00201EA3"/>
    <w:rsid w:val="00202D8B"/>
    <w:rsid w:val="002072C8"/>
    <w:rsid w:val="00211533"/>
    <w:rsid w:val="00212E1A"/>
    <w:rsid w:val="002154BC"/>
    <w:rsid w:val="00217C2D"/>
    <w:rsid w:val="00222CC1"/>
    <w:rsid w:val="00224FBA"/>
    <w:rsid w:val="00226180"/>
    <w:rsid w:val="0023211C"/>
    <w:rsid w:val="00242276"/>
    <w:rsid w:val="0024339F"/>
    <w:rsid w:val="002444DD"/>
    <w:rsid w:val="00246D3F"/>
    <w:rsid w:val="00252121"/>
    <w:rsid w:val="00254A61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86DCD"/>
    <w:rsid w:val="00293498"/>
    <w:rsid w:val="0029596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2F6AFB"/>
    <w:rsid w:val="00302C04"/>
    <w:rsid w:val="00302DDB"/>
    <w:rsid w:val="003073CE"/>
    <w:rsid w:val="003161FC"/>
    <w:rsid w:val="003174FB"/>
    <w:rsid w:val="003241BA"/>
    <w:rsid w:val="00324DB1"/>
    <w:rsid w:val="0032526F"/>
    <w:rsid w:val="0033088A"/>
    <w:rsid w:val="0033252D"/>
    <w:rsid w:val="0033262A"/>
    <w:rsid w:val="00341E1F"/>
    <w:rsid w:val="003431C5"/>
    <w:rsid w:val="00355827"/>
    <w:rsid w:val="00357E51"/>
    <w:rsid w:val="0036157B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F22A1"/>
    <w:rsid w:val="003F6999"/>
    <w:rsid w:val="004163EA"/>
    <w:rsid w:val="00417FE3"/>
    <w:rsid w:val="00434CE4"/>
    <w:rsid w:val="0045286D"/>
    <w:rsid w:val="00464C99"/>
    <w:rsid w:val="00466F70"/>
    <w:rsid w:val="00467CB5"/>
    <w:rsid w:val="004707C9"/>
    <w:rsid w:val="00471519"/>
    <w:rsid w:val="00472122"/>
    <w:rsid w:val="004736A0"/>
    <w:rsid w:val="0047698F"/>
    <w:rsid w:val="0048518E"/>
    <w:rsid w:val="00493328"/>
    <w:rsid w:val="00496097"/>
    <w:rsid w:val="004A0417"/>
    <w:rsid w:val="004A1535"/>
    <w:rsid w:val="004A51A4"/>
    <w:rsid w:val="004A5BD1"/>
    <w:rsid w:val="004B2865"/>
    <w:rsid w:val="004B4EF6"/>
    <w:rsid w:val="004D48B0"/>
    <w:rsid w:val="004D5C58"/>
    <w:rsid w:val="004E02BD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1F"/>
    <w:rsid w:val="005339D5"/>
    <w:rsid w:val="00535CF3"/>
    <w:rsid w:val="005374F6"/>
    <w:rsid w:val="00545561"/>
    <w:rsid w:val="00552537"/>
    <w:rsid w:val="005676AD"/>
    <w:rsid w:val="00573CA8"/>
    <w:rsid w:val="00574CB4"/>
    <w:rsid w:val="00580D48"/>
    <w:rsid w:val="00582E14"/>
    <w:rsid w:val="005848E5"/>
    <w:rsid w:val="005906CE"/>
    <w:rsid w:val="00590E5C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773E"/>
    <w:rsid w:val="005E6DFB"/>
    <w:rsid w:val="005F01E3"/>
    <w:rsid w:val="005F59EE"/>
    <w:rsid w:val="005F745D"/>
    <w:rsid w:val="00610274"/>
    <w:rsid w:val="006163EA"/>
    <w:rsid w:val="0061728E"/>
    <w:rsid w:val="00621D19"/>
    <w:rsid w:val="00623CF6"/>
    <w:rsid w:val="00624210"/>
    <w:rsid w:val="006243F6"/>
    <w:rsid w:val="0062483F"/>
    <w:rsid w:val="00626DB5"/>
    <w:rsid w:val="0063049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80494"/>
    <w:rsid w:val="006818DF"/>
    <w:rsid w:val="00682039"/>
    <w:rsid w:val="006878BF"/>
    <w:rsid w:val="00695223"/>
    <w:rsid w:val="006B15AB"/>
    <w:rsid w:val="006B4219"/>
    <w:rsid w:val="006B558F"/>
    <w:rsid w:val="006C2A39"/>
    <w:rsid w:val="006C3DE9"/>
    <w:rsid w:val="006C4C26"/>
    <w:rsid w:val="006D0EB3"/>
    <w:rsid w:val="006D2E11"/>
    <w:rsid w:val="006D3875"/>
    <w:rsid w:val="006D4DB8"/>
    <w:rsid w:val="006E3ECD"/>
    <w:rsid w:val="006E4D9C"/>
    <w:rsid w:val="006E7C24"/>
    <w:rsid w:val="006F1A6B"/>
    <w:rsid w:val="006F2410"/>
    <w:rsid w:val="0070092C"/>
    <w:rsid w:val="00701A9A"/>
    <w:rsid w:val="00704472"/>
    <w:rsid w:val="00713AA7"/>
    <w:rsid w:val="007174AF"/>
    <w:rsid w:val="007265CA"/>
    <w:rsid w:val="0072787C"/>
    <w:rsid w:val="00731D07"/>
    <w:rsid w:val="007342AA"/>
    <w:rsid w:val="007401BB"/>
    <w:rsid w:val="007416CC"/>
    <w:rsid w:val="00742C5D"/>
    <w:rsid w:val="00746C7F"/>
    <w:rsid w:val="007543CD"/>
    <w:rsid w:val="00755655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6410"/>
    <w:rsid w:val="007A679E"/>
    <w:rsid w:val="007B4E61"/>
    <w:rsid w:val="007C2A0F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DF7"/>
    <w:rsid w:val="008A1867"/>
    <w:rsid w:val="008A3AE7"/>
    <w:rsid w:val="008A767F"/>
    <w:rsid w:val="008A79F6"/>
    <w:rsid w:val="008B0662"/>
    <w:rsid w:val="008B089A"/>
    <w:rsid w:val="008B09FE"/>
    <w:rsid w:val="008B301E"/>
    <w:rsid w:val="008B51D8"/>
    <w:rsid w:val="008B7F24"/>
    <w:rsid w:val="008C3ABC"/>
    <w:rsid w:val="008D47C4"/>
    <w:rsid w:val="008D6AEF"/>
    <w:rsid w:val="008E4795"/>
    <w:rsid w:val="008E5138"/>
    <w:rsid w:val="008E78D9"/>
    <w:rsid w:val="008F3DF4"/>
    <w:rsid w:val="00900CD2"/>
    <w:rsid w:val="00901256"/>
    <w:rsid w:val="00903C9D"/>
    <w:rsid w:val="00904498"/>
    <w:rsid w:val="00906C71"/>
    <w:rsid w:val="00907DD9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7B2A"/>
    <w:rsid w:val="009C0B68"/>
    <w:rsid w:val="009C197B"/>
    <w:rsid w:val="009C2D40"/>
    <w:rsid w:val="009C4327"/>
    <w:rsid w:val="009C4589"/>
    <w:rsid w:val="009C5231"/>
    <w:rsid w:val="009D24AA"/>
    <w:rsid w:val="009D2E47"/>
    <w:rsid w:val="009D549A"/>
    <w:rsid w:val="009E2E41"/>
    <w:rsid w:val="009E2F46"/>
    <w:rsid w:val="009F1398"/>
    <w:rsid w:val="00A00DDB"/>
    <w:rsid w:val="00A07EE2"/>
    <w:rsid w:val="00A21BC3"/>
    <w:rsid w:val="00A21E2E"/>
    <w:rsid w:val="00A3141F"/>
    <w:rsid w:val="00A45F45"/>
    <w:rsid w:val="00A465FD"/>
    <w:rsid w:val="00A46C48"/>
    <w:rsid w:val="00A55D6C"/>
    <w:rsid w:val="00A56252"/>
    <w:rsid w:val="00A60F69"/>
    <w:rsid w:val="00A70FDE"/>
    <w:rsid w:val="00A83101"/>
    <w:rsid w:val="00A84F06"/>
    <w:rsid w:val="00A857AA"/>
    <w:rsid w:val="00AA010C"/>
    <w:rsid w:val="00AA200B"/>
    <w:rsid w:val="00AC05CD"/>
    <w:rsid w:val="00AC0E1A"/>
    <w:rsid w:val="00AC68BA"/>
    <w:rsid w:val="00AD30CE"/>
    <w:rsid w:val="00AD3556"/>
    <w:rsid w:val="00AE31DB"/>
    <w:rsid w:val="00AE48CD"/>
    <w:rsid w:val="00AE4F85"/>
    <w:rsid w:val="00AF3586"/>
    <w:rsid w:val="00AF46AB"/>
    <w:rsid w:val="00AF6F9F"/>
    <w:rsid w:val="00B0009A"/>
    <w:rsid w:val="00B03A4B"/>
    <w:rsid w:val="00B12C26"/>
    <w:rsid w:val="00B12C69"/>
    <w:rsid w:val="00B30530"/>
    <w:rsid w:val="00B417C4"/>
    <w:rsid w:val="00B549DC"/>
    <w:rsid w:val="00B55C9F"/>
    <w:rsid w:val="00B66C80"/>
    <w:rsid w:val="00B671DF"/>
    <w:rsid w:val="00B85747"/>
    <w:rsid w:val="00B93108"/>
    <w:rsid w:val="00BA19FA"/>
    <w:rsid w:val="00BA329D"/>
    <w:rsid w:val="00BA4EFE"/>
    <w:rsid w:val="00BA51C9"/>
    <w:rsid w:val="00BA6388"/>
    <w:rsid w:val="00BB1A3B"/>
    <w:rsid w:val="00BB7545"/>
    <w:rsid w:val="00BC05A7"/>
    <w:rsid w:val="00BC1860"/>
    <w:rsid w:val="00BD377A"/>
    <w:rsid w:val="00BD4D7D"/>
    <w:rsid w:val="00BD7DEC"/>
    <w:rsid w:val="00BE2FA8"/>
    <w:rsid w:val="00BE67D5"/>
    <w:rsid w:val="00BF0858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4EA7"/>
    <w:rsid w:val="00C47EBC"/>
    <w:rsid w:val="00C52A22"/>
    <w:rsid w:val="00C53189"/>
    <w:rsid w:val="00C54D8F"/>
    <w:rsid w:val="00C56FDF"/>
    <w:rsid w:val="00C707C6"/>
    <w:rsid w:val="00C71862"/>
    <w:rsid w:val="00C76E5C"/>
    <w:rsid w:val="00C877B3"/>
    <w:rsid w:val="00C91787"/>
    <w:rsid w:val="00C93EF9"/>
    <w:rsid w:val="00C94279"/>
    <w:rsid w:val="00C94429"/>
    <w:rsid w:val="00C9460C"/>
    <w:rsid w:val="00C96C0A"/>
    <w:rsid w:val="00CA518C"/>
    <w:rsid w:val="00CA7180"/>
    <w:rsid w:val="00CB5544"/>
    <w:rsid w:val="00CC0BB8"/>
    <w:rsid w:val="00CC1459"/>
    <w:rsid w:val="00CD40AA"/>
    <w:rsid w:val="00CE0A52"/>
    <w:rsid w:val="00CE3A60"/>
    <w:rsid w:val="00D024BF"/>
    <w:rsid w:val="00D026B0"/>
    <w:rsid w:val="00D0489B"/>
    <w:rsid w:val="00D076CA"/>
    <w:rsid w:val="00D07F4B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715B"/>
    <w:rsid w:val="00D929A7"/>
    <w:rsid w:val="00D93B46"/>
    <w:rsid w:val="00D97918"/>
    <w:rsid w:val="00DA34A8"/>
    <w:rsid w:val="00DB0303"/>
    <w:rsid w:val="00DB7079"/>
    <w:rsid w:val="00DB77A1"/>
    <w:rsid w:val="00DB79D6"/>
    <w:rsid w:val="00DB7B30"/>
    <w:rsid w:val="00DC1A21"/>
    <w:rsid w:val="00DD64CD"/>
    <w:rsid w:val="00DD7946"/>
    <w:rsid w:val="00DE0E19"/>
    <w:rsid w:val="00DE44E0"/>
    <w:rsid w:val="00DE5A36"/>
    <w:rsid w:val="00DF5741"/>
    <w:rsid w:val="00DF791B"/>
    <w:rsid w:val="00E00B29"/>
    <w:rsid w:val="00E07B4D"/>
    <w:rsid w:val="00E10F6F"/>
    <w:rsid w:val="00E1527A"/>
    <w:rsid w:val="00E158E3"/>
    <w:rsid w:val="00E168E4"/>
    <w:rsid w:val="00E221AA"/>
    <w:rsid w:val="00E22217"/>
    <w:rsid w:val="00E25466"/>
    <w:rsid w:val="00E31646"/>
    <w:rsid w:val="00E348B9"/>
    <w:rsid w:val="00E35DD5"/>
    <w:rsid w:val="00E36374"/>
    <w:rsid w:val="00E3773D"/>
    <w:rsid w:val="00E4069A"/>
    <w:rsid w:val="00E45224"/>
    <w:rsid w:val="00E46620"/>
    <w:rsid w:val="00E518ED"/>
    <w:rsid w:val="00E52090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96D"/>
    <w:rsid w:val="00EA28B5"/>
    <w:rsid w:val="00EA2A89"/>
    <w:rsid w:val="00EB3C43"/>
    <w:rsid w:val="00ED5EC2"/>
    <w:rsid w:val="00ED7761"/>
    <w:rsid w:val="00EE0902"/>
    <w:rsid w:val="00EE22E2"/>
    <w:rsid w:val="00EE7D82"/>
    <w:rsid w:val="00EF1683"/>
    <w:rsid w:val="00EF175D"/>
    <w:rsid w:val="00EF533D"/>
    <w:rsid w:val="00EF6353"/>
    <w:rsid w:val="00F00B14"/>
    <w:rsid w:val="00F05DC7"/>
    <w:rsid w:val="00F20BA8"/>
    <w:rsid w:val="00F21DDD"/>
    <w:rsid w:val="00F271F5"/>
    <w:rsid w:val="00F33ECB"/>
    <w:rsid w:val="00F379C1"/>
    <w:rsid w:val="00F42D78"/>
    <w:rsid w:val="00F4384B"/>
    <w:rsid w:val="00F45565"/>
    <w:rsid w:val="00F46F0D"/>
    <w:rsid w:val="00F5029C"/>
    <w:rsid w:val="00F702DF"/>
    <w:rsid w:val="00F72A78"/>
    <w:rsid w:val="00F75F15"/>
    <w:rsid w:val="00F77BC8"/>
    <w:rsid w:val="00F803B1"/>
    <w:rsid w:val="00F80E96"/>
    <w:rsid w:val="00F8653B"/>
    <w:rsid w:val="00F86D3B"/>
    <w:rsid w:val="00F977EC"/>
    <w:rsid w:val="00F97A0D"/>
    <w:rsid w:val="00FA12F0"/>
    <w:rsid w:val="00FA4364"/>
    <w:rsid w:val="00FB2805"/>
    <w:rsid w:val="00FB4BB2"/>
    <w:rsid w:val="00FC234B"/>
    <w:rsid w:val="00FC752B"/>
    <w:rsid w:val="00FD124B"/>
    <w:rsid w:val="00FD4A3C"/>
    <w:rsid w:val="00FD62B5"/>
    <w:rsid w:val="00FD7638"/>
    <w:rsid w:val="00FE05B2"/>
    <w:rsid w:val="00FE3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302DDB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302DDB"/>
    <w:rPr>
      <w:rFonts w:eastAsiaTheme="minorHAns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302DDB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302DDB"/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yperlink" Target="tel:+796014747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08EE2-8FC4-4C5D-9091-715EA78DA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16</Pages>
  <Words>2247</Words>
  <Characters>12810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17</cp:revision>
  <cp:lastPrinted>2016-09-17T06:31:00Z</cp:lastPrinted>
  <dcterms:created xsi:type="dcterms:W3CDTF">2016-09-14T14:08:00Z</dcterms:created>
  <dcterms:modified xsi:type="dcterms:W3CDTF">2016-09-17T06:36:00Z</dcterms:modified>
</cp:coreProperties>
</file>