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740F66">
        <w:rPr>
          <w:rFonts w:ascii="AXP IzhitsaC"/>
          <w:b/>
          <w:sz w:val="72"/>
          <w:szCs w:val="48"/>
        </w:rPr>
        <w:t>4</w:t>
      </w:r>
      <w:r w:rsidR="00A845B5">
        <w:rPr>
          <w:rFonts w:ascii="AXP IzhitsaC"/>
          <w:b/>
          <w:sz w:val="72"/>
          <w:szCs w:val="48"/>
        </w:rPr>
        <w:t>4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460356">
        <w:rPr>
          <w:rFonts w:ascii="AXP IzhitsaC" w:hAnsi="AXP IzhitsaC"/>
          <w:b/>
          <w:sz w:val="28"/>
          <w:szCs w:val="48"/>
        </w:rPr>
        <w:t>4</w:t>
      </w:r>
      <w:r w:rsidR="00740F66">
        <w:rPr>
          <w:rFonts w:ascii="AXP IzhitsaC" w:hAnsi="AXP IzhitsaC"/>
          <w:b/>
          <w:sz w:val="28"/>
          <w:szCs w:val="48"/>
        </w:rPr>
        <w:t>.1</w:t>
      </w:r>
      <w:r w:rsidR="00460356">
        <w:rPr>
          <w:rFonts w:ascii="AXP IzhitsaC" w:hAnsi="AXP IzhitsaC"/>
          <w:b/>
          <w:sz w:val="28"/>
          <w:szCs w:val="48"/>
        </w:rPr>
        <w:t>2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3071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EF3387" w:rsidRDefault="00F34350" w:rsidP="00F34350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>Тема номера</w:t>
      </w:r>
      <w:r w:rsidR="00EF3387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</w:p>
    <w:p w:rsidR="0025042D" w:rsidRPr="0025042D" w:rsidRDefault="00EF3387" w:rsidP="0025042D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«</w:t>
      </w:r>
      <w:r w:rsidR="00460356">
        <w:rPr>
          <w:rFonts w:ascii="Arial Narrow" w:eastAsia="Calibri" w:hAnsi="Arial Narrow" w:cs="Times New Roman"/>
          <w:b/>
          <w:sz w:val="52"/>
          <w:szCs w:val="52"/>
          <w:lang w:eastAsia="en-US"/>
        </w:rPr>
        <w:t>Земная жизнь Девы Марии - пример поведения современному человеку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».</w:t>
      </w:r>
    </w:p>
    <w:p w:rsidR="0025042D" w:rsidRDefault="0025042D" w:rsidP="0025042D">
      <w:pPr>
        <w:tabs>
          <w:tab w:val="left" w:pos="851"/>
        </w:tabs>
        <w:spacing w:after="0" w:line="240" w:lineRule="atLeast"/>
        <w:jc w:val="center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r w:rsidRPr="0025042D">
        <w:rPr>
          <w:rFonts w:ascii="Times New Roman" w:eastAsia="Times New Roman" w:hAnsi="Times New Roman" w:cs="Times New Roman"/>
          <w:bCs/>
          <w:noProof/>
          <w:color w:val="000000"/>
          <w:sz w:val="44"/>
          <w:szCs w:val="30"/>
        </w:rPr>
        <w:drawing>
          <wp:inline distT="0" distB="0" distL="0" distR="0">
            <wp:extent cx="4101522" cy="2800350"/>
            <wp:effectExtent l="19050" t="19050" r="13335" b="19050"/>
            <wp:docPr id="6" name="Рисунок 6" descr="C:\Users\Михаил\Desktop\2282c0ac791d-580x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2282c0ac791d-580x3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3" cy="2808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79E3" w:rsidRDefault="0025042D" w:rsidP="00C52BF9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ab/>
      </w:r>
      <w:r w:rsidR="00460356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В </w:t>
      </w:r>
      <w:r w:rsidR="006C38D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настоящее</w:t>
      </w:r>
      <w:r w:rsidR="00460356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="006C38D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время, как и много лет назад</w:t>
      </w:r>
      <w:r w:rsidR="00460356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человек </w:t>
      </w:r>
      <w:r w:rsidR="006C38D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встречает на своем жизненном пути</w:t>
      </w:r>
      <w:r w:rsidR="00460356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="006C38D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трудности</w:t>
      </w:r>
      <w:r w:rsidR="00460356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и испытания</w:t>
      </w:r>
      <w:r w:rsidR="006C38D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.</w:t>
      </w:r>
      <w:r w:rsidR="00460356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="006C38D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Порой очень часто проблема кажется нам нерешаемой. В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Священном Писании и </w:t>
      </w:r>
      <w:r w:rsidR="006C38D4" w:rsidRPr="006C38D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Священном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Предании находятся необходимые нам ответы, несмотря на то, что все библейские события про</w:t>
      </w:r>
      <w:r w:rsidR="006C38D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шли задолго до нашего рождения.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Так, одним из поучительных и важнейших для всего человечества событий, является введение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во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lastRenderedPageBreak/>
        <w:t>храм Пресвятой Богородицы, которое Православная Церковь молитвенно празднует ежегодно 4 декабря.</w:t>
      </w:r>
      <w:r w:rsidR="00384717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</w:p>
    <w:p w:rsidR="00C52BF9" w:rsidRPr="00A479E3" w:rsidRDefault="00C52BF9" w:rsidP="00C52BF9">
      <w:pPr>
        <w:tabs>
          <w:tab w:val="left" w:pos="851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4C5BAC" w:rsidRDefault="004C5BAC" w:rsidP="004C5BAC">
      <w:pPr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4C5BAC">
        <w:rPr>
          <w:rFonts w:ascii="Arial Narrow" w:eastAsia="Calibri" w:hAnsi="Arial Narrow" w:cs="Times New Roman"/>
          <w:b/>
          <w:sz w:val="52"/>
          <w:szCs w:val="52"/>
          <w:lang w:eastAsia="en-US"/>
        </w:rPr>
        <w:t>Опыт святых отцов.</w:t>
      </w:r>
      <w:r w:rsidR="00D8707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E21FAD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Пречистая Дева</w:t>
      </w:r>
      <w:r w:rsidRPr="004C5BAC"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984"/>
      </w:tblGrid>
      <w:tr w:rsidR="00870D90" w:rsidTr="00534620">
        <w:trPr>
          <w:trHeight w:val="5037"/>
        </w:trPr>
        <w:tc>
          <w:tcPr>
            <w:tcW w:w="4361" w:type="dxa"/>
          </w:tcPr>
          <w:p w:rsidR="00870D90" w:rsidRDefault="00870D90" w:rsidP="00A479E3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iCs/>
                <w:sz w:val="44"/>
                <w:szCs w:val="52"/>
                <w:lang w:eastAsia="en-US"/>
              </w:rPr>
            </w:pPr>
            <w:r w:rsidRPr="00870D90">
              <w:rPr>
                <w:rFonts w:ascii="Times New Roman" w:eastAsia="Calibri" w:hAnsi="Times New Roman" w:cs="Times New Roman"/>
                <w:b/>
                <w:iCs/>
                <w:noProof/>
                <w:sz w:val="44"/>
                <w:szCs w:val="52"/>
              </w:rPr>
              <w:drawing>
                <wp:inline distT="0" distB="0" distL="0" distR="0" wp14:anchorId="6BE57A92" wp14:editId="5D9C1DBC">
                  <wp:extent cx="2503743" cy="3219450"/>
                  <wp:effectExtent l="19050" t="19050" r="11430" b="19050"/>
                  <wp:docPr id="7" name="Рисунок 7" descr="C:\Users\Михаил\Desktop\113956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1139564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1" t="2370" r="5617" b="6530"/>
                          <a:stretch/>
                        </pic:blipFill>
                        <pic:spPr bwMode="auto">
                          <a:xfrm>
                            <a:off x="0" y="0"/>
                            <a:ext cx="2521215" cy="324191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Merge w:val="restart"/>
          </w:tcPr>
          <w:p w:rsidR="00870D90" w:rsidRDefault="00870D90" w:rsidP="00534620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iCs/>
                <w:sz w:val="44"/>
                <w:szCs w:val="52"/>
                <w:lang w:eastAsia="en-US"/>
              </w:rPr>
            </w:pPr>
            <w:r w:rsidRPr="00870D90">
              <w:rPr>
                <w:rFonts w:ascii="Times New Roman" w:eastAsia="Calibri" w:hAnsi="Times New Roman" w:cs="Times New Roman"/>
                <w:iCs/>
                <w:sz w:val="44"/>
                <w:szCs w:val="52"/>
                <w:lang w:eastAsia="en-US"/>
              </w:rPr>
              <w:t>Святитель Иоанн (Максимович):</w:t>
            </w:r>
            <w:r>
              <w:rPr>
                <w:rFonts w:ascii="Times New Roman" w:eastAsia="Calibri" w:hAnsi="Times New Roman" w:cs="Times New Roman"/>
                <w:iCs/>
                <w:sz w:val="44"/>
                <w:szCs w:val="52"/>
                <w:lang w:eastAsia="en-US"/>
              </w:rPr>
              <w:t xml:space="preserve"> «</w:t>
            </w:r>
            <w:r w:rsidRPr="00A479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Из Предания известно, что Мария была дочь </w:t>
            </w:r>
            <w:proofErr w:type="gramStart"/>
            <w:r w:rsidRPr="00A479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престарелых</w:t>
            </w:r>
            <w:proofErr w:type="gramEnd"/>
            <w:r w:rsidRPr="00A479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</w:t>
            </w:r>
            <w:proofErr w:type="spellStart"/>
            <w:r w:rsidRPr="00A479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Иоакима</w:t>
            </w:r>
            <w:proofErr w:type="spellEnd"/>
            <w:r w:rsidRPr="00A479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и Анны, причём, </w:t>
            </w:r>
            <w:proofErr w:type="spellStart"/>
            <w:r w:rsidRPr="00A479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Иоаким</w:t>
            </w:r>
            <w:proofErr w:type="spellEnd"/>
            <w:r w:rsidRPr="00A479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происходил из ц</w:t>
            </w: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арственного рода Давида, а Анна – </w:t>
            </w:r>
            <w:r w:rsidRPr="00A479E3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из священнического рода. Несмотря на такое </w:t>
            </w:r>
          </w:p>
        </w:tc>
      </w:tr>
      <w:tr w:rsidR="00870D90" w:rsidTr="00534620">
        <w:trPr>
          <w:trHeight w:val="276"/>
        </w:trPr>
        <w:tc>
          <w:tcPr>
            <w:tcW w:w="4361" w:type="dxa"/>
          </w:tcPr>
          <w:p w:rsidR="00870D90" w:rsidRDefault="00870D90" w:rsidP="00870D9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iCs/>
                <w:sz w:val="44"/>
                <w:szCs w:val="52"/>
                <w:lang w:eastAsia="en-US"/>
              </w:rPr>
            </w:pPr>
            <w:r w:rsidRPr="00870D90">
              <w:rPr>
                <w:rFonts w:ascii="Times New Roman" w:eastAsia="Calibri" w:hAnsi="Times New Roman" w:cs="Times New Roman"/>
                <w:b/>
                <w:iCs/>
                <w:sz w:val="32"/>
                <w:szCs w:val="52"/>
                <w:lang w:eastAsia="en-US"/>
              </w:rPr>
              <w:t>Икона святителя Иоанна</w:t>
            </w:r>
          </w:p>
        </w:tc>
        <w:tc>
          <w:tcPr>
            <w:tcW w:w="4984" w:type="dxa"/>
            <w:vMerge/>
          </w:tcPr>
          <w:p w:rsidR="00870D90" w:rsidRDefault="00870D90" w:rsidP="00A479E3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iCs/>
                <w:sz w:val="44"/>
                <w:szCs w:val="52"/>
                <w:lang w:eastAsia="en-US"/>
              </w:rPr>
            </w:pPr>
          </w:p>
        </w:tc>
      </w:tr>
    </w:tbl>
    <w:p w:rsidR="00D87070" w:rsidRDefault="00534620" w:rsidP="00870D90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знатное происхождение,</w:t>
      </w:r>
      <w:r w:rsidR="009B44C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870D90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они были бедны.</w:t>
      </w:r>
      <w:r w:rsidR="00870D90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Однако не это печалило праведных людей, а то, что они не имели детей и не могли надеяться, что и</w:t>
      </w:r>
      <w:r w:rsidR="00C52BF9">
        <w:rPr>
          <w:rFonts w:ascii="Times New Roman" w:eastAsia="Calibri" w:hAnsi="Times New Roman" w:cs="Times New Roman"/>
          <w:sz w:val="44"/>
          <w:szCs w:val="52"/>
          <w:lang w:eastAsia="en-US"/>
        </w:rPr>
        <w:t>х потом</w:t>
      </w:r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>ки</w:t>
      </w:r>
      <w:r w:rsidR="00C52BF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увид</w:t>
      </w:r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>я</w:t>
      </w:r>
      <w:r w:rsidR="00C52BF9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 Мессию. И вот, 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однажды, презираемы</w:t>
      </w:r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>м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евреями за своё неплодие, </w:t>
      </w:r>
      <w:r w:rsidR="00C52BF9">
        <w:rPr>
          <w:rFonts w:ascii="Times New Roman" w:eastAsia="Calibri" w:hAnsi="Times New Roman" w:cs="Times New Roman"/>
          <w:sz w:val="44"/>
          <w:szCs w:val="52"/>
          <w:lang w:eastAsia="en-US"/>
        </w:rPr>
        <w:t>святым родителям явился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Ангел, и сообщил, чт</w:t>
      </w:r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о они родят дочь. </w:t>
      </w:r>
      <w:proofErr w:type="gramStart"/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>Обрадованные</w:t>
      </w:r>
      <w:proofErr w:type="gramEnd"/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>Иоаким</w:t>
      </w:r>
      <w:proofErr w:type="spellEnd"/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Анна по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обещали посвятить своё дитя Богу.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br/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 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 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 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Через 9 месяцев родилась у них дочь, </w:t>
      </w:r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которую 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назва</w:t>
      </w:r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>ли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Марие</w:t>
      </w:r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>й. Она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 раннего детства прояви</w:t>
      </w:r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>ла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наилучшие душевные качества. Когда </w:t>
      </w:r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>Марии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исполнилось три года, </w:t>
      </w:r>
      <w:r w:rsidR="006C38D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то 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родители, 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исполняя обещание, торжественно отвели в иерусалимский храм малую Марию, Которая сама взошла по высоким ступенькам, а встретившим Её Первосвященником, по откровению Божию, введена была в самое Святое Святых</w:t>
      </w:r>
      <w:r w:rsidR="00C52BF9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A479E3" w:rsidRPr="00C52BF9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Украшенная всеми добродетелями, Она явила пример необычайно чистой жизни. Всем покорная и послушная, Она никого не оскорбила, никому не сказала грубого слова, ко всем была приветлива, даже не допускала скверной мысли.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gramStart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(</w:t>
      </w:r>
      <w:r w:rsidR="00A479E3" w:rsidRPr="00C52BF9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Сокращенно из св. Амвросия Медиоланского.</w:t>
      </w:r>
      <w:proofErr w:type="gramEnd"/>
      <w:r w:rsidR="00A479E3" w:rsidRPr="00C52BF9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 </w:t>
      </w:r>
      <w:proofErr w:type="gramStart"/>
      <w:r w:rsidR="00A479E3" w:rsidRPr="00C52BF9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О </w:t>
      </w:r>
      <w:proofErr w:type="spellStart"/>
      <w:r w:rsidR="00A479E3" w:rsidRPr="00C52BF9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Приснодевстве</w:t>
      </w:r>
      <w:proofErr w:type="spellEnd"/>
      <w:r w:rsidR="00A479E3" w:rsidRPr="00C52BF9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 Девы Марии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).</w:t>
      </w:r>
      <w:proofErr w:type="gramEnd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br/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 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 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 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«Несмотря на праведность и непорочность жизни, которую проводила Богородица, грех и вечная смерть проявляли в Ней своё присутствие. Она не была чужда греховных искушений. </w:t>
      </w:r>
      <w:proofErr w:type="gramStart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«Ведь один Бог без греха» (</w:t>
      </w:r>
      <w:r w:rsidR="00A479E3" w:rsidRPr="00C52BF9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св. Амвросий Медиоланский.</w:t>
      </w:r>
      <w:proofErr w:type="gramEnd"/>
      <w:r w:rsidR="00A479E3" w:rsidRPr="00C52BF9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 xml:space="preserve"> </w:t>
      </w:r>
      <w:proofErr w:type="gramStart"/>
      <w:r w:rsidR="00A479E3" w:rsidRPr="00C52BF9">
        <w:rPr>
          <w:rFonts w:ascii="Times New Roman" w:eastAsia="Calibri" w:hAnsi="Times New Roman" w:cs="Times New Roman"/>
          <w:i/>
          <w:sz w:val="44"/>
          <w:szCs w:val="52"/>
          <w:lang w:eastAsia="en-US"/>
        </w:rPr>
        <w:t>Там же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), а человек всегда будет иметь в себе, что нужно ещё исправить и усовершенствовать, чтобы выполнить Божию заповедь:</w:t>
      </w:r>
      <w:proofErr w:type="gramEnd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 «</w:t>
      </w:r>
      <w:proofErr w:type="gramStart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Святи</w:t>
      </w:r>
      <w:proofErr w:type="gramEnd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будите, яко Аз свят </w:t>
      </w:r>
      <w:proofErr w:type="spellStart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есмь</w:t>
      </w:r>
      <w:proofErr w:type="spellEnd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, Господь Бог ваш» (</w:t>
      </w:r>
      <w:r w:rsidR="00A479E3" w:rsidRPr="00C52BF9">
        <w:rPr>
          <w:rFonts w:ascii="Times New Roman" w:eastAsia="Calibri" w:hAnsi="Times New Roman" w:cs="Times New Roman"/>
          <w:sz w:val="44"/>
          <w:szCs w:val="52"/>
          <w:lang w:eastAsia="en-US"/>
        </w:rPr>
        <w:t>Лев. </w:t>
      </w:r>
      <w:r w:rsidR="00A479E3" w:rsidRPr="00C52BF9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19</w:t>
      </w:r>
      <w:r w:rsidR="00A479E3" w:rsidRPr="00C52BF9">
        <w:rPr>
          <w:rFonts w:ascii="Times New Roman" w:eastAsia="Calibri" w:hAnsi="Times New Roman" w:cs="Times New Roman"/>
          <w:sz w:val="44"/>
          <w:szCs w:val="52"/>
          <w:lang w:eastAsia="en-US"/>
        </w:rPr>
        <w:t>:2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). </w:t>
      </w:r>
      <w:r w:rsidR="00A479E3" w:rsidRPr="00C52BF9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Чем чище кто и совершеннее, тем больше он замечает свои несовершенства и тем недостойнее себя считает.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br/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 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 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 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Дева Мария, всю Себя отдавшая Богу, хотя и отражала от Себя всякое поползновение </w:t>
      </w:r>
      <w:proofErr w:type="gramStart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ко</w:t>
      </w:r>
      <w:proofErr w:type="gramEnd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греху, сильнее других ощущала слабость человеческой природы и пламенно желала прихода Спасителя. Она в смирении почитала Себя недостойной быть и служанкой имеющей Его родить Девы. Чтобы ничто не отвлекало Её от </w:t>
      </w:r>
      <w:r w:rsidR="00A479E3" w:rsidRPr="00C52BF9">
        <w:rPr>
          <w:rFonts w:ascii="Times New Roman" w:eastAsia="Calibri" w:hAnsi="Times New Roman" w:cs="Times New Roman"/>
          <w:sz w:val="44"/>
          <w:szCs w:val="52"/>
          <w:lang w:eastAsia="en-US"/>
        </w:rPr>
        <w:t>молитвы</w:t>
      </w:r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> и внимания к Себе, Мария дала Богу обет безбрачия, дабы всю</w:t>
      </w:r>
      <w:proofErr w:type="gramStart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</w:t>
      </w:r>
      <w:proofErr w:type="gramEnd"/>
      <w:r w:rsidR="00A479E3" w:rsidRPr="00A479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вою жизнь угождать лишь Ему. Обрученная старцу Иосифу, когда Её годы не позволяли Ей больше оставаться при храме, Она поселилась в его доме в Назарете. Здесь удостоилась Дева прихода Архангела Гавриила, благовестившего </w:t>
      </w:r>
      <w:r w:rsidR="00C52BF9">
        <w:rPr>
          <w:rFonts w:ascii="Times New Roman" w:eastAsia="Calibri" w:hAnsi="Times New Roman" w:cs="Times New Roman"/>
          <w:sz w:val="44"/>
          <w:szCs w:val="52"/>
          <w:lang w:eastAsia="en-US"/>
        </w:rPr>
        <w:t>Ей о рождении от Неё Всевышнего».</w:t>
      </w:r>
    </w:p>
    <w:p w:rsidR="00983EE8" w:rsidRDefault="00C52BF9" w:rsidP="00870D90">
      <w:pPr>
        <w:spacing w:after="0" w:line="240" w:lineRule="atLeast"/>
        <w:ind w:firstLine="708"/>
        <w:jc w:val="right"/>
        <w:rPr>
          <w:rFonts w:ascii="Times New Roman" w:eastAsia="Calibri" w:hAnsi="Times New Roman" w:cs="Times New Roman"/>
          <w:b/>
          <w:sz w:val="32"/>
          <w:szCs w:val="52"/>
          <w:lang w:eastAsia="en-US"/>
        </w:rPr>
      </w:pPr>
      <w:r w:rsidRPr="00C52BF9">
        <w:rPr>
          <w:rFonts w:ascii="Times New Roman" w:eastAsia="Calibri" w:hAnsi="Times New Roman" w:cs="Times New Roman"/>
          <w:b/>
          <w:iCs/>
          <w:sz w:val="32"/>
          <w:szCs w:val="52"/>
          <w:lang w:eastAsia="en-US"/>
        </w:rPr>
        <w:t>Святитель Иоанн (Максимович), архиепископ Шанхайский и Сан-Францисский</w:t>
      </w:r>
      <w:r>
        <w:rPr>
          <w:rFonts w:ascii="Times New Roman" w:eastAsia="Calibri" w:hAnsi="Times New Roman" w:cs="Times New Roman"/>
          <w:b/>
          <w:i/>
          <w:iCs/>
          <w:sz w:val="32"/>
          <w:szCs w:val="52"/>
          <w:lang w:eastAsia="en-US"/>
        </w:rPr>
        <w:t xml:space="preserve">. </w:t>
      </w:r>
      <w:r w:rsidRPr="00C52BF9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Как святая Православная Церковь чтила и чтит Божию Матерь</w:t>
      </w:r>
      <w:r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.</w:t>
      </w:r>
    </w:p>
    <w:p w:rsidR="00870D90" w:rsidRPr="00450F31" w:rsidRDefault="00870D90" w:rsidP="00870D90">
      <w:pPr>
        <w:spacing w:after="0" w:line="240" w:lineRule="atLeast"/>
        <w:ind w:firstLine="708"/>
        <w:jc w:val="right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</w:p>
    <w:p w:rsidR="00DF32BB" w:rsidRPr="00DF32BB" w:rsidRDefault="00DF32BB" w:rsidP="00DF32B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32"/>
          <w:szCs w:val="44"/>
        </w:rPr>
      </w:pPr>
      <w:r w:rsidRPr="00DF32BB">
        <w:rPr>
          <w:rFonts w:ascii="Arial Narrow" w:eastAsia="Calibri" w:hAnsi="Arial Narrow"/>
          <w:b/>
          <w:sz w:val="52"/>
          <w:szCs w:val="52"/>
          <w:lang w:eastAsia="en-US"/>
        </w:rPr>
        <w:t>День матери и заговенье на Рождественский пост</w:t>
      </w:r>
    </w:p>
    <w:p w:rsidR="00EF229E" w:rsidRDefault="00DF32BB" w:rsidP="00DF32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27 ноября православные христиане чтят память святого апостола Филиппа и заговляются на Рождественский пост. Также в последнее воскресенье ноября в нашей стране отмечается День матери. В этот день в храме преподобного Серафима Саровского г. Липецка состоялась Божественная Литургия, которую возглавил настоятель прихода протоиерей Сергий Гришин в </w:t>
      </w:r>
      <w:proofErr w:type="spellStart"/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>сослужении</w:t>
      </w:r>
      <w:proofErr w:type="spellEnd"/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клирика храма иерея Михаила Красильникова.  </w:t>
      </w:r>
    </w:p>
    <w:p w:rsidR="00450F31" w:rsidRDefault="00450F31" w:rsidP="00450F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F229E" w:rsidTr="00EF229E">
        <w:tc>
          <w:tcPr>
            <w:tcW w:w="9345" w:type="dxa"/>
          </w:tcPr>
          <w:p w:rsidR="00EF229E" w:rsidRDefault="00EF229E" w:rsidP="00EF229E">
            <w:pPr>
              <w:jc w:val="center"/>
              <w:rPr>
                <w:rFonts w:ascii="Times New Roman" w:eastAsia="Calibri" w:hAnsi="Times New Roman" w:cs="Times New Roman"/>
                <w:sz w:val="44"/>
                <w:szCs w:val="28"/>
                <w:lang w:eastAsia="en-US"/>
              </w:rPr>
            </w:pPr>
            <w:r w:rsidRPr="00EF229E">
              <w:rPr>
                <w:rFonts w:ascii="Times New Roman" w:eastAsia="Calibri" w:hAnsi="Times New Roman" w:cs="Times New Roman"/>
                <w:noProof/>
                <w:sz w:val="44"/>
                <w:szCs w:val="28"/>
              </w:rPr>
              <w:drawing>
                <wp:inline distT="0" distB="0" distL="0" distR="0">
                  <wp:extent cx="3724275" cy="2792573"/>
                  <wp:effectExtent l="19050" t="19050" r="9525" b="27305"/>
                  <wp:docPr id="1" name="Рисунок 1" descr="C:\Users\Михаил\Desktop\Н\11. Ноябрь\заговень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Н\11. Ноябрь\заговень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193" cy="2797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29E" w:rsidTr="00EF229E">
        <w:tc>
          <w:tcPr>
            <w:tcW w:w="9345" w:type="dxa"/>
          </w:tcPr>
          <w:p w:rsidR="00EF229E" w:rsidRPr="00EF229E" w:rsidRDefault="00EF229E" w:rsidP="00EF229E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</w:pPr>
            <w:r w:rsidRPr="00EF229E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>Протоиерей Сергий Гришин поздравляет</w:t>
            </w:r>
          </w:p>
          <w:p w:rsidR="00EF229E" w:rsidRPr="00EF229E" w:rsidRDefault="00EF229E" w:rsidP="00EF229E">
            <w:pPr>
              <w:jc w:val="center"/>
              <w:rPr>
                <w:rFonts w:ascii="Times New Roman" w:eastAsia="Calibri" w:hAnsi="Times New Roman" w:cs="Times New Roman"/>
                <w:sz w:val="32"/>
                <w:szCs w:val="28"/>
                <w:lang w:eastAsia="en-US"/>
              </w:rPr>
            </w:pPr>
            <w:r w:rsidRPr="00EF229E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>прихожан храма с Днём матери</w:t>
            </w:r>
          </w:p>
        </w:tc>
      </w:tr>
    </w:tbl>
    <w:p w:rsidR="00DF32BB" w:rsidRPr="00DF32BB" w:rsidRDefault="00DF32BB" w:rsidP="00EF22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В своей проповеди отец Сергий отметил высокую роль женщины-матери, которая заключается в исполнении заповеди Божией – продолжении человеческого рода. После окончания Божественной Литургии настоятель храма подарил всем матерям цветы и пригласил всех прихожан на </w:t>
      </w:r>
      <w:proofErr w:type="spellStart"/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>заговение</w:t>
      </w:r>
      <w:proofErr w:type="spellEnd"/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F229E" w:rsidTr="0025718D">
        <w:tc>
          <w:tcPr>
            <w:tcW w:w="9345" w:type="dxa"/>
          </w:tcPr>
          <w:p w:rsidR="00EF229E" w:rsidRDefault="00EF229E" w:rsidP="00EF229E">
            <w:pPr>
              <w:jc w:val="center"/>
              <w:rPr>
                <w:rFonts w:ascii="Times New Roman" w:eastAsia="Calibri" w:hAnsi="Times New Roman" w:cs="Times New Roman"/>
                <w:sz w:val="44"/>
                <w:szCs w:val="28"/>
                <w:lang w:eastAsia="en-US"/>
              </w:rPr>
            </w:pPr>
            <w:r w:rsidRPr="00EF229E">
              <w:rPr>
                <w:rFonts w:ascii="Times New Roman" w:eastAsia="Calibri" w:hAnsi="Times New Roman" w:cs="Times New Roman"/>
                <w:noProof/>
                <w:sz w:val="44"/>
                <w:szCs w:val="28"/>
              </w:rPr>
              <w:drawing>
                <wp:inline distT="0" distB="0" distL="0" distR="0">
                  <wp:extent cx="5057775" cy="2651832"/>
                  <wp:effectExtent l="19050" t="19050" r="9525" b="15240"/>
                  <wp:docPr id="2" name="Рисунок 2" descr="C:\Users\Михаил\Desktop\Н\11. Ноябрь\заговень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Н\11. Ноябрь\заговенье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12"/>
                          <a:stretch/>
                        </pic:blipFill>
                        <pic:spPr bwMode="auto">
                          <a:xfrm>
                            <a:off x="0" y="0"/>
                            <a:ext cx="5065475" cy="265586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29E" w:rsidTr="0025718D">
        <w:tc>
          <w:tcPr>
            <w:tcW w:w="9345" w:type="dxa"/>
          </w:tcPr>
          <w:p w:rsidR="00EF229E" w:rsidRDefault="00EF229E" w:rsidP="00EF229E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</w:pPr>
            <w:r w:rsidRPr="00EF229E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 xml:space="preserve">Выступление воспитанников </w:t>
            </w:r>
            <w:proofErr w:type="gramStart"/>
            <w:r w:rsidRPr="00EF229E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>приходского</w:t>
            </w:r>
            <w:proofErr w:type="gramEnd"/>
            <w:r w:rsidRPr="00EF229E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 xml:space="preserve"> </w:t>
            </w:r>
          </w:p>
          <w:p w:rsidR="00EF229E" w:rsidRPr="00EF229E" w:rsidRDefault="00EF229E" w:rsidP="00EF229E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szCs w:val="28"/>
                <w:lang w:eastAsia="en-US"/>
              </w:rPr>
            </w:pPr>
            <w:r w:rsidRPr="00EF229E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>ансамбля «Остров детства»</w:t>
            </w:r>
          </w:p>
        </w:tc>
      </w:tr>
      <w:tr w:rsidR="0025718D" w:rsidTr="0025718D">
        <w:tc>
          <w:tcPr>
            <w:tcW w:w="9345" w:type="dxa"/>
          </w:tcPr>
          <w:p w:rsidR="0025718D" w:rsidRPr="00EF229E" w:rsidRDefault="0025718D" w:rsidP="00EF229E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</w:pPr>
            <w:r w:rsidRPr="0025718D">
              <w:rPr>
                <w:rFonts w:ascii="Times New Roman" w:eastAsia="Calibri" w:hAnsi="Times New Roman" w:cs="Times New Roman"/>
                <w:b/>
                <w:noProof/>
                <w:sz w:val="32"/>
                <w:szCs w:val="28"/>
              </w:rPr>
              <w:lastRenderedPageBreak/>
              <w:drawing>
                <wp:inline distT="0" distB="0" distL="0" distR="0">
                  <wp:extent cx="4847246" cy="2924175"/>
                  <wp:effectExtent l="19050" t="19050" r="10795" b="9525"/>
                  <wp:docPr id="4" name="Рисунок 4" descr="C:\Users\Михаил\Desktop\Н\11. Ноябрь\заговень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Н\11. Ноябрь\заговенье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7"/>
                          <a:stretch/>
                        </pic:blipFill>
                        <pic:spPr bwMode="auto">
                          <a:xfrm>
                            <a:off x="0" y="0"/>
                            <a:ext cx="4859805" cy="29317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18D" w:rsidTr="0025718D">
        <w:tc>
          <w:tcPr>
            <w:tcW w:w="9345" w:type="dxa"/>
          </w:tcPr>
          <w:p w:rsidR="0025718D" w:rsidRPr="00EF229E" w:rsidRDefault="0025718D" w:rsidP="00EF229E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>Участники праздничного мероприятия внимательно слушают детское пение духовных песен</w:t>
            </w:r>
          </w:p>
        </w:tc>
      </w:tr>
    </w:tbl>
    <w:p w:rsidR="00DF32BB" w:rsidRPr="00DF32BB" w:rsidRDefault="00DF32BB" w:rsidP="00EF22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>Из поколения в поколение русский народ отличался своим гостеприимством и широтой души. Не забывая русских традиций, на личном примере отец Сергий после божественной литургии вместе с прихожанами заговелись на предстоящий Рождественский пост: прихожане отведали вкусного плова, пирожков и согрелись сладким чаем.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5718D" w:rsidTr="00FB3446">
        <w:tc>
          <w:tcPr>
            <w:tcW w:w="9345" w:type="dxa"/>
          </w:tcPr>
          <w:p w:rsidR="0025718D" w:rsidRDefault="0025718D" w:rsidP="0025718D">
            <w:pPr>
              <w:jc w:val="center"/>
              <w:rPr>
                <w:rFonts w:ascii="Times New Roman" w:eastAsia="Calibri" w:hAnsi="Times New Roman" w:cs="Times New Roman"/>
                <w:sz w:val="44"/>
                <w:szCs w:val="28"/>
                <w:lang w:eastAsia="en-US"/>
              </w:rPr>
            </w:pPr>
            <w:r w:rsidRPr="0025718D">
              <w:rPr>
                <w:rFonts w:ascii="Times New Roman" w:eastAsia="Calibri" w:hAnsi="Times New Roman" w:cs="Times New Roman"/>
                <w:noProof/>
                <w:sz w:val="44"/>
                <w:szCs w:val="28"/>
              </w:rPr>
              <w:drawing>
                <wp:inline distT="0" distB="0" distL="0" distR="0">
                  <wp:extent cx="4672507" cy="2933700"/>
                  <wp:effectExtent l="19050" t="19050" r="13970" b="19050"/>
                  <wp:docPr id="9" name="Рисунок 9" descr="C:\Users\Михаил\Desktop\Н\11. Ноябрь\заговенье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Н\11. Ноябрь\заговенье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66"/>
                          <a:stretch/>
                        </pic:blipFill>
                        <pic:spPr bwMode="auto">
                          <a:xfrm>
                            <a:off x="0" y="0"/>
                            <a:ext cx="4705316" cy="29542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18D" w:rsidTr="00FB3446">
        <w:tc>
          <w:tcPr>
            <w:tcW w:w="9345" w:type="dxa"/>
          </w:tcPr>
          <w:p w:rsidR="0025718D" w:rsidRPr="00FB3446" w:rsidRDefault="0025718D" w:rsidP="00DF32BB">
            <w:pPr>
              <w:jc w:val="both"/>
              <w:rPr>
                <w:rFonts w:ascii="Times New Roman" w:eastAsia="Calibri" w:hAnsi="Times New Roman" w:cs="Times New Roman"/>
                <w:sz w:val="36"/>
                <w:szCs w:val="28"/>
                <w:lang w:eastAsia="en-US"/>
              </w:rPr>
            </w:pPr>
          </w:p>
        </w:tc>
      </w:tr>
      <w:tr w:rsidR="0025718D" w:rsidTr="00FB3446">
        <w:tc>
          <w:tcPr>
            <w:tcW w:w="9345" w:type="dxa"/>
          </w:tcPr>
          <w:p w:rsidR="0025718D" w:rsidRDefault="0025718D" w:rsidP="00FB3446">
            <w:pPr>
              <w:jc w:val="center"/>
              <w:rPr>
                <w:rFonts w:ascii="Times New Roman" w:eastAsia="Calibri" w:hAnsi="Times New Roman" w:cs="Times New Roman"/>
                <w:sz w:val="44"/>
                <w:szCs w:val="28"/>
                <w:lang w:eastAsia="en-US"/>
              </w:rPr>
            </w:pPr>
            <w:r w:rsidRPr="0025718D">
              <w:rPr>
                <w:rFonts w:ascii="Times New Roman" w:eastAsia="Calibri" w:hAnsi="Times New Roman" w:cs="Times New Roman"/>
                <w:noProof/>
                <w:sz w:val="44"/>
                <w:szCs w:val="28"/>
              </w:rPr>
              <w:lastRenderedPageBreak/>
              <w:drawing>
                <wp:inline distT="0" distB="0" distL="0" distR="0">
                  <wp:extent cx="4667250" cy="2977734"/>
                  <wp:effectExtent l="19050" t="19050" r="19050" b="13335"/>
                  <wp:docPr id="10" name="Рисунок 10" descr="C:\Users\Михаил\Desktop\Н\11. Ноябрь\заговенье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Н\11. Ноябрь\заговенье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14"/>
                          <a:stretch/>
                        </pic:blipFill>
                        <pic:spPr bwMode="auto">
                          <a:xfrm>
                            <a:off x="0" y="0"/>
                            <a:ext cx="4679732" cy="29856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2BB" w:rsidRPr="00DF32BB" w:rsidRDefault="00DF32BB" w:rsidP="0025718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После заговенья по инициативе настоятеля состоялся праздничный концерт по случаю дня матери в здании воскресной школы. Воспитанники детского приходского ансамбля «Остров детства» под руководством музыкального руководителя Красильниковой В.С. выступили, как перед своими родителями, так и перед всеми прихожанами. Дети исполнили песни о матери, светлых чувствах и красоте Божьего мира. После концерта директор воскресной школы иерей Михаил Красильников поздравил всех матерей с праздником и поблагодарил их за воспитание детей в православной вере и за активное участие в учебно-досуговой деятельности воспитанников школы. Помимо музыкального выступления прихожане </w:t>
      </w:r>
      <w:proofErr w:type="gramStart"/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посмотрели на яркую выставку рисунков участников ИЗО-студии под руководством Струковой О.Ю. Завершающей </w:t>
      </w:r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lastRenderedPageBreak/>
        <w:t>частью праздничного мероприятия стало</w:t>
      </w:r>
      <w:proofErr w:type="gramEnd"/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 заговенье детей и их родителей на Рождественский пост. В этот день ребята на общей трапезе порадовались вкусным конфетам и сладким угощениям.</w:t>
      </w:r>
    </w:p>
    <w:p w:rsidR="00270529" w:rsidRDefault="00DF32BB" w:rsidP="00DF32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DF32BB">
        <w:rPr>
          <w:rFonts w:ascii="Times New Roman" w:eastAsia="Calibri" w:hAnsi="Times New Roman" w:cs="Times New Roman"/>
          <w:sz w:val="44"/>
          <w:szCs w:val="28"/>
          <w:lang w:eastAsia="en-US"/>
        </w:rPr>
        <w:t>В заключение праздничного мероприятия прихожане получили от настоятеля храма благословение на предстоящий Рождественский пост и напутственное слово.</w:t>
      </w:r>
    </w:p>
    <w:p w:rsidR="00450F31" w:rsidRPr="00534620" w:rsidRDefault="00450F31" w:rsidP="00DF32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28"/>
          <w:lang w:eastAsia="en-US"/>
        </w:rPr>
      </w:pPr>
    </w:p>
    <w:p w:rsidR="00870D90" w:rsidRPr="00FB3446" w:rsidRDefault="00FB3446" w:rsidP="00FB3446">
      <w:pPr>
        <w:spacing w:after="0" w:line="240" w:lineRule="auto"/>
        <w:ind w:firstLine="708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B3446">
        <w:rPr>
          <w:rFonts w:ascii="Arial Narrow" w:eastAsia="Calibri" w:hAnsi="Arial Narrow" w:cs="Times New Roman"/>
          <w:b/>
          <w:sz w:val="52"/>
          <w:szCs w:val="52"/>
          <w:lang w:eastAsia="en-US"/>
        </w:rPr>
        <w:t>Международные Рождественские образовательные чтения «1917-2017: уроки столетия Липецкой митрополии»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50F31" w:rsidTr="0051791C">
        <w:tc>
          <w:tcPr>
            <w:tcW w:w="9345" w:type="dxa"/>
          </w:tcPr>
          <w:p w:rsidR="00450F31" w:rsidRDefault="00450F31" w:rsidP="0051791C">
            <w:pPr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FB3446"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2B99DA28" wp14:editId="48530A5F">
                  <wp:extent cx="5419725" cy="3624437"/>
                  <wp:effectExtent l="19050" t="19050" r="9525" b="14605"/>
                  <wp:docPr id="16" name="Рисунок 16" descr="C:\Users\Михаил\Desktop\1 декабря - чтения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1 декабря - чтения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3278" cy="36468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F31" w:rsidTr="0051791C">
        <w:tc>
          <w:tcPr>
            <w:tcW w:w="9345" w:type="dxa"/>
          </w:tcPr>
          <w:p w:rsidR="00450F31" w:rsidRPr="00FB3446" w:rsidRDefault="00450F31" w:rsidP="0051791C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 w:rsidRPr="00FB3446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Митрополит Липецкий и Задонский Никон на открытии Регионального этапа Рождественских чтений</w:t>
            </w:r>
          </w:p>
        </w:tc>
      </w:tr>
    </w:tbl>
    <w:p w:rsidR="00FB3446" w:rsidRDefault="00FB3446" w:rsidP="00450F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FB3446">
        <w:rPr>
          <w:rFonts w:ascii="Times New Roman" w:eastAsia="Calibri" w:hAnsi="Times New Roman" w:cs="Times New Roman"/>
          <w:sz w:val="44"/>
          <w:lang w:eastAsia="en-US"/>
        </w:rPr>
        <w:t xml:space="preserve">1 декабря 2016 года в Липецком Государственном Техническом Университете состоялись ежегодные Рождественские чтения. </w:t>
      </w:r>
      <w:r>
        <w:rPr>
          <w:rFonts w:ascii="Times New Roman" w:eastAsia="Calibri" w:hAnsi="Times New Roman" w:cs="Times New Roman"/>
          <w:sz w:val="44"/>
          <w:lang w:eastAsia="en-US"/>
        </w:rPr>
        <w:lastRenderedPageBreak/>
        <w:t>Возглавил открытие международного форума правящий архиерей Липецкой епархии – митрополит Липецкий и Задонский Никон.</w:t>
      </w:r>
    </w:p>
    <w:p w:rsidR="00FB3446" w:rsidRDefault="00FB3446" w:rsidP="00FB344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44"/>
          <w:lang w:eastAsia="en-US"/>
        </w:rPr>
      </w:pPr>
      <w:r w:rsidRPr="00FB3446">
        <w:rPr>
          <w:rFonts w:ascii="Times New Roman" w:eastAsia="Calibri" w:hAnsi="Times New Roman" w:cs="Times New Roman"/>
          <w:sz w:val="44"/>
          <w:lang w:eastAsia="en-US"/>
        </w:rPr>
        <w:t xml:space="preserve">По благословению священноначалия клирик храма </w:t>
      </w:r>
      <w:proofErr w:type="spellStart"/>
      <w:r w:rsidRPr="00FB3446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FB3446">
        <w:rPr>
          <w:rFonts w:ascii="Times New Roman" w:eastAsia="Calibri" w:hAnsi="Times New Roman" w:cs="Times New Roman"/>
          <w:sz w:val="44"/>
          <w:lang w:eastAsia="en-US"/>
        </w:rPr>
        <w:t xml:space="preserve">. Серафима Саровского </w:t>
      </w:r>
      <w:r w:rsidR="009B44CE">
        <w:rPr>
          <w:rFonts w:ascii="Times New Roman" w:eastAsia="Calibri" w:hAnsi="Times New Roman" w:cs="Times New Roman"/>
          <w:sz w:val="44"/>
          <w:lang w:eastAsia="en-US"/>
        </w:rPr>
        <w:t xml:space="preserve">г. Липецка </w:t>
      </w:r>
      <w:r w:rsidRPr="00FB3446">
        <w:rPr>
          <w:rFonts w:ascii="Times New Roman" w:eastAsia="Calibri" w:hAnsi="Times New Roman" w:cs="Times New Roman"/>
          <w:sz w:val="44"/>
          <w:lang w:eastAsia="en-US"/>
        </w:rPr>
        <w:t xml:space="preserve">иерей Михаил Красильников принял участие в работе секции </w:t>
      </w:r>
      <w:r w:rsidRPr="00FB3446">
        <w:rPr>
          <w:rFonts w:ascii="Times New Roman" w:eastAsia="Calibri" w:hAnsi="Times New Roman" w:cs="Times New Roman"/>
          <w:bCs/>
          <w:sz w:val="44"/>
          <w:lang w:eastAsia="en-US"/>
        </w:rPr>
        <w:t xml:space="preserve">«Актуальные вопросы дошкольного образования: проблемы и перспективы». Данное направление является одним из самых значимых в деле духовного развития личности ребенка.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B3446" w:rsidTr="00450F31">
        <w:tc>
          <w:tcPr>
            <w:tcW w:w="9345" w:type="dxa"/>
          </w:tcPr>
          <w:p w:rsidR="00FB3446" w:rsidRDefault="00FB3446" w:rsidP="00FB3446">
            <w:pPr>
              <w:jc w:val="center"/>
              <w:rPr>
                <w:rFonts w:ascii="Times New Roman" w:eastAsia="Calibri" w:hAnsi="Times New Roman" w:cs="Times New Roman"/>
                <w:bCs/>
                <w:sz w:val="44"/>
                <w:lang w:eastAsia="en-US"/>
              </w:rPr>
            </w:pPr>
            <w:r w:rsidRPr="00FB3446">
              <w:rPr>
                <w:rFonts w:ascii="Times New Roman" w:eastAsia="Calibri" w:hAnsi="Times New Roman" w:cs="Times New Roman"/>
                <w:bCs/>
                <w:noProof/>
                <w:sz w:val="44"/>
              </w:rPr>
              <w:drawing>
                <wp:inline distT="0" distB="0" distL="0" distR="0">
                  <wp:extent cx="4333875" cy="3249672"/>
                  <wp:effectExtent l="19050" t="19050" r="9525" b="27305"/>
                  <wp:docPr id="15" name="Рисунок 15" descr="C:\Users\Михаил\Desktop\1 декабря - чтени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ихаил\Desktop\1 декабря - чтени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9675" cy="32540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446" w:rsidTr="00450F31">
        <w:tc>
          <w:tcPr>
            <w:tcW w:w="9345" w:type="dxa"/>
          </w:tcPr>
          <w:p w:rsidR="00450F31" w:rsidRPr="00450F31" w:rsidRDefault="00FB3446" w:rsidP="00FB344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lang w:eastAsia="en-US"/>
              </w:rPr>
            </w:pPr>
            <w:r w:rsidRPr="00450F31">
              <w:rPr>
                <w:rFonts w:ascii="Times New Roman" w:eastAsia="Calibri" w:hAnsi="Times New Roman" w:cs="Times New Roman"/>
                <w:b/>
                <w:bCs/>
                <w:sz w:val="32"/>
                <w:lang w:eastAsia="en-US"/>
              </w:rPr>
              <w:t xml:space="preserve">Иерей Михаил Красильников на секции </w:t>
            </w:r>
          </w:p>
          <w:p w:rsidR="00FB3446" w:rsidRDefault="00FB3446" w:rsidP="00FB3446">
            <w:pPr>
              <w:jc w:val="center"/>
              <w:rPr>
                <w:rFonts w:ascii="Times New Roman" w:eastAsia="Calibri" w:hAnsi="Times New Roman" w:cs="Times New Roman"/>
                <w:bCs/>
                <w:sz w:val="44"/>
                <w:lang w:eastAsia="en-US"/>
              </w:rPr>
            </w:pPr>
            <w:r w:rsidRPr="00450F31">
              <w:rPr>
                <w:rFonts w:ascii="Times New Roman" w:eastAsia="Calibri" w:hAnsi="Times New Roman" w:cs="Times New Roman"/>
                <w:b/>
                <w:bCs/>
                <w:sz w:val="32"/>
                <w:lang w:eastAsia="en-US"/>
              </w:rPr>
              <w:t>по дошкольному образованию</w:t>
            </w:r>
          </w:p>
        </w:tc>
      </w:tr>
    </w:tbl>
    <w:p w:rsidR="00EB4EB1" w:rsidRPr="00450F31" w:rsidRDefault="00FB3446" w:rsidP="00450F3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44"/>
          <w:lang w:eastAsia="en-US"/>
        </w:rPr>
      </w:pPr>
      <w:r w:rsidRPr="00FB3446">
        <w:rPr>
          <w:rFonts w:ascii="Times New Roman" w:eastAsia="Calibri" w:hAnsi="Times New Roman" w:cs="Times New Roman"/>
          <w:bCs/>
          <w:sz w:val="44"/>
          <w:lang w:eastAsia="en-US"/>
        </w:rPr>
        <w:t xml:space="preserve">В работе секции были выслушаны доклады </w:t>
      </w:r>
      <w:proofErr w:type="gramStart"/>
      <w:r w:rsidRPr="00FB3446">
        <w:rPr>
          <w:rFonts w:ascii="Times New Roman" w:eastAsia="Calibri" w:hAnsi="Times New Roman" w:cs="Times New Roman"/>
          <w:bCs/>
          <w:sz w:val="44"/>
          <w:lang w:eastAsia="en-US"/>
        </w:rPr>
        <w:t>заведующих</w:t>
      </w:r>
      <w:proofErr w:type="gramEnd"/>
      <w:r w:rsidRPr="00FB3446">
        <w:rPr>
          <w:rFonts w:ascii="Times New Roman" w:eastAsia="Calibri" w:hAnsi="Times New Roman" w:cs="Times New Roman"/>
          <w:bCs/>
          <w:sz w:val="44"/>
          <w:lang w:eastAsia="en-US"/>
        </w:rPr>
        <w:t xml:space="preserve"> детских садов и педагогов дополнительного образования. Так, участники чтений поделились живым опытом воспитания малышей основам духовно-нравственной культуре.</w:t>
      </w:r>
    </w:p>
    <w:p w:rsidR="00EB4EB1" w:rsidRDefault="00EB4EB1" w:rsidP="00BB09C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EB4EB1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Духо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вные вопросы пожилого возраста.</w:t>
      </w:r>
    </w:p>
    <w:p w:rsidR="00EB4EB1" w:rsidRPr="00EB4EB1" w:rsidRDefault="00EB4EB1" w:rsidP="00EB4EB1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eastAsia="Calibri" w:hAnsi="Times New Roman" w:cs="Times New Roman"/>
          <w:b/>
          <w:i/>
          <w:sz w:val="44"/>
          <w:szCs w:val="52"/>
          <w:lang w:eastAsia="en-US"/>
        </w:rPr>
      </w:pPr>
      <w:r w:rsidRPr="00EB4EB1">
        <w:rPr>
          <w:rFonts w:ascii="Times New Roman" w:eastAsia="Calibri" w:hAnsi="Times New Roman" w:cs="Times New Roman"/>
          <w:b/>
          <w:i/>
          <w:sz w:val="44"/>
          <w:szCs w:val="52"/>
          <w:lang w:eastAsia="en-US"/>
        </w:rPr>
        <w:t>Митрополит Антоний Сурожский.</w:t>
      </w:r>
    </w:p>
    <w:p w:rsidR="00EB4EB1" w:rsidRDefault="00EB4EB1" w:rsidP="00EB4EB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Проблемы, с которыми человек встречается в пожилом возрасте, коренятся в его прошлом, настоящем и будущем, и мне хотелось бы сказать несколько слов о каждой из трех ситуаций.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5679"/>
      </w:tblGrid>
      <w:tr w:rsidR="00EB4EB1" w:rsidTr="009B44CE">
        <w:tc>
          <w:tcPr>
            <w:tcW w:w="3666" w:type="dxa"/>
          </w:tcPr>
          <w:p w:rsidR="00EB4EB1" w:rsidRDefault="00EB4EB1" w:rsidP="00EB4EB1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EB4EB1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566714DA" wp14:editId="4B97E56F">
                  <wp:extent cx="2159999" cy="3114675"/>
                  <wp:effectExtent l="19050" t="19050" r="12065" b="9525"/>
                  <wp:docPr id="8" name="Рисунок 8" descr="C:\Users\Михаил\Desktop\t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tal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7"/>
                          <a:stretch/>
                        </pic:blipFill>
                        <pic:spPr bwMode="auto">
                          <a:xfrm>
                            <a:off x="0" y="0"/>
                            <a:ext cx="2164120" cy="312061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9" w:type="dxa"/>
          </w:tcPr>
          <w:p w:rsidR="00EB4EB1" w:rsidRDefault="00EB4EB1" w:rsidP="009B44CE">
            <w:pPr>
              <w:tabs>
                <w:tab w:val="left" w:pos="851"/>
                <w:tab w:val="left" w:pos="2552"/>
              </w:tabs>
              <w:spacing w:line="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EB4EB1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В первую очередь, всем пожилым и стареющим людям неизбежно приходится сталкиваться с необходимостью стать перед лицом своего прошлого. Пока мы отворачиваемся от нашего прошлого, закрываем на него глаза, не желаем о </w:t>
            </w:r>
            <w:r w:rsidR="009B44CE" w:rsidRPr="00EB4EB1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нем помнить, мы </w:t>
            </w:r>
          </w:p>
        </w:tc>
      </w:tr>
    </w:tbl>
    <w:p w:rsidR="00EB4EB1" w:rsidRDefault="009B44CE" w:rsidP="00EB4EB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не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способны решать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EB4EB1"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проблемы ни настоящего, ни будущего. Поэтому первое, что пожилой человек обязан сделать, это поставить перед собой задачу – не избегать своего прошлого; быть готовым, если прошлое предстанет в виде воспоминания или человека из далекого, давно забытого времени и напомнит о неразрешенной проблеме, встретить его лицом к лицу. Это может происходить по-разному, и мне хотелось бы привести два примера. Несколько лет назад ко мне пришла одна пожилая прихожанка и </w:t>
      </w:r>
      <w:r w:rsidR="00EB4EB1"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сказала: «Я не знаю, что мне делать: я не могу спать по ночам, меня одолевают мысли, образы прошлого, моменты прожитой жизни. Я обратилась к врачу за помощью, он дал мне снотворное, но оно не помогает: то, что было воспоминаниями и мыслями, превращается в ночной кошмар, и я не могу ничего с этим поделать».</w:t>
      </w:r>
    </w:p>
    <w:p w:rsidR="00EB4EB1" w:rsidRDefault="00EB4EB1" w:rsidP="00EB4EB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И я ей указал на то, в чем сам все больше убеждаюсь со временем: нам дается жить и проживать заново свое прошлое до тех пор, пока мы не разрешим все встающие проблемы. Пока мы не встретили ситуацию из прошлого лицом к лицу (а во время бессонницы приходит на память только неладное), пока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не разрешили тот или иной вопрос, он будет настойчиво возвращаться в виде воспоминаний, ночных кошмаров или образов. Поэтому я предложил этой женщине принять то, чт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 прошлое ее так глубоко трево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жит, как милость Божию: случись ей войти в вечность со всеми этими нерешенными проблемами, ей все равно придется их решать, но уже не тогда, когда сами обстоятельства ей помогают. Она спросила, что же делать, и я ей посоветовал, когда вспоминается какое-то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событие, постараться вернуть себя в обстоятельства того времени и пережить это событие заново, но пережить на основании 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нового опыта, опыта долгих лет. И затем поставить перед собой вопрос: «Бог вернул меня обратно к этой ситуации. Сделала бы я сейчас то же самое, произнесла бы те же слова, что пятьдесят, семьдесят, сорок лет назад?» </w:t>
      </w:r>
      <w:proofErr w:type="gramStart"/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И нужно ставить этот вопрос до тех пор, пока не сможешь сказать всем своим существом не только из страха, но на основании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всего жизне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нного опыта, всей с годами при 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обретенной зрелости: нет, оказавшись в прежней с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итуации, я бы так уже не посту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пила; всем умом и всем сердцем, всей волей и плотью отрекаюсь от этого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  <w:proofErr w:type="gramEnd"/>
    </w:p>
    <w:p w:rsidR="00EB4EB1" w:rsidRPr="00EB4EB1" w:rsidRDefault="00EB4EB1" w:rsidP="00EB4EB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Второй пример, который мне хотелось бы привести, похожий, только разрешился он иначе. Ко мне пришел человек, которому было за восемьдесят, и попросил совета. Когда ему было лет двадцать, в России шла гражданская война, и он служил офицером Белой армии. Он был влюблен в медицинскую сестру своего подразделения, она его глубоко любила, и они собирались пожениться. Все было полно надежды и радости, но однажды во время перестрелки она нечаянно высунулась, и он ее застрелил. Он мне говорил: «Я убил девушку, которую любил. Я убил девушку, которая любила меня. Я оборвал жизнь, только начинающую расцветать, полную возможностей и будущего. Что мне делать?» Я спросил: «А что 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Вы делали до сих пор, это ведь произошло лет шестьдесят назад?» Он сказал: «Я следовал всем совета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м, которые мне давали. Я молил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ся о прощении, но не находил покоя в сердце; исповедовался, плакал о том, что совершил, получал разрешительную молитву, но ничего не происходило; творил в ее память, сколько мог, добрые д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ела, но опять в моем сердце ни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чего не менялось; причащался, делал все, что благочестивые люди, священники и друзья мне советовали». И тогда… знаете, мне часто кажется, что моя небесная покровительница – валаамова ослица, которая проблеяла нечто полезное,</w:t>
      </w:r>
      <w:r w:rsidRPr="00EB4EB1">
        <w:t xml:space="preserve"> 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когда пророк Валаам не разглядел ангела, преградившего ему дорогу. Поэтому я прислушался к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своей валаамовой ослице и про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блеял по ее наставлению. Вот что я сказал: «Вы молили о прощении Бога, Которого не убивали, Вы просили священника, которому не нанесли вреда, отпустить Вам грехи. А просили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ли Вы Машу, которую убили, про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стить Вас?» «Но она мертва», – сказал он. «Да, она мертва в том смысле, что физически Ваша пуля оборвала ее жизнь. Но разве Вы не верите, что Бог не есть Бог мертвых, но Бог живых?». Он говорит: «Верю». «Значит, она жива. Поэт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ому после вечерних молитв сядь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те в кресло и поговорите с ней. Помолитесь Богу, чтобы она смогла 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услышать то, что у Вас на душе. Расскажите ей о своем раскаянии, </w:t>
      </w:r>
      <w:proofErr w:type="gramStart"/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о</w:t>
      </w:r>
      <w:proofErr w:type="gramEnd"/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всем том, что Вам пришлось пережить, о своей бол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и и отчаянии, попросите ее про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стить Вас и помолиться Богу, чтобы Он, если она может от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всего сердца Вас простить, ни</w:t>
      </w:r>
      <w:r w:rsidRPr="00EB4EB1">
        <w:rPr>
          <w:rFonts w:ascii="Times New Roman" w:eastAsia="Calibri" w:hAnsi="Times New Roman" w:cs="Times New Roman"/>
          <w:sz w:val="44"/>
          <w:szCs w:val="52"/>
          <w:lang w:eastAsia="en-US"/>
        </w:rPr>
        <w:t>спослал бы Вам мир». И это совершилось.</w:t>
      </w:r>
    </w:p>
    <w:p w:rsidR="00EB4EB1" w:rsidRPr="00EB4EB1" w:rsidRDefault="00EB4EB1" w:rsidP="00EB4EB1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eastAsia="Calibri" w:hAnsi="Times New Roman" w:cs="Times New Roman"/>
          <w:b/>
          <w:sz w:val="32"/>
          <w:szCs w:val="52"/>
          <w:lang w:eastAsia="en-US"/>
        </w:rPr>
      </w:pPr>
      <w:r w:rsidRPr="00EB4EB1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 xml:space="preserve">Продолжение </w:t>
      </w:r>
      <w:r w:rsidR="00893D2A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следует</w:t>
      </w:r>
      <w:r w:rsidRPr="00EB4EB1">
        <w:rPr>
          <w:rFonts w:ascii="Times New Roman" w:eastAsia="Calibri" w:hAnsi="Times New Roman" w:cs="Times New Roman"/>
          <w:b/>
          <w:sz w:val="32"/>
          <w:szCs w:val="52"/>
          <w:lang w:eastAsia="en-US"/>
        </w:rPr>
        <w:t>.</w:t>
      </w:r>
    </w:p>
    <w:p w:rsidR="00EB4EB1" w:rsidRPr="00534620" w:rsidRDefault="00EB4EB1" w:rsidP="00BB09C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8"/>
          <w:szCs w:val="52"/>
          <w:lang w:eastAsia="en-US"/>
        </w:rPr>
      </w:pPr>
    </w:p>
    <w:p w:rsidR="00252121" w:rsidRDefault="00BD6DF6" w:rsidP="00BB09C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D6DF6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1F3D61" w:rsidRDefault="001F3D61" w:rsidP="00250715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6 декабря – день памяти св. </w:t>
      </w:r>
      <w:proofErr w:type="spellStart"/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блг</w:t>
      </w:r>
      <w:proofErr w:type="spellEnd"/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. князя Александра Невского</w:t>
      </w:r>
    </w:p>
    <w:p w:rsidR="001F3D61" w:rsidRPr="001F3D61" w:rsidRDefault="001F3D61" w:rsidP="001F3D6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Александр Невский является 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>велики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м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русски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м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правител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ем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>, полковод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цем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>, мыслител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ем, но прежде всего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святым,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особо почитаемы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м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 народе.</w:t>
      </w:r>
      <w:r w:rsidRPr="001F3D61">
        <w:rPr>
          <w:rFonts w:ascii="Georgia" w:hAnsi="Georgia"/>
          <w:color w:val="000000"/>
          <w:sz w:val="23"/>
          <w:szCs w:val="23"/>
          <w:shd w:val="clear" w:color="auto" w:fill="FFFFFF"/>
        </w:rPr>
        <w:t xml:space="preserve"> 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За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свою твердость в вере православной Господь даровал святому мудрость, благодаря которой 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>Александр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Невский </w:t>
      </w:r>
      <w:r w:rsidRPr="001F3D61">
        <w:rPr>
          <w:rFonts w:ascii="Times New Roman" w:eastAsia="Calibri" w:hAnsi="Times New Roman" w:cs="Times New Roman"/>
          <w:sz w:val="44"/>
          <w:szCs w:val="44"/>
          <w:lang w:eastAsia="en-US"/>
        </w:rPr>
        <w:t>не проиграл ни одного сражения.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Благоверному князю молятся о помощи в прохождении армейской службы.</w:t>
      </w:r>
    </w:p>
    <w:p w:rsidR="00250715" w:rsidRPr="00250715" w:rsidRDefault="00250715" w:rsidP="00250715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250715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7 декабря – день памяти </w:t>
      </w:r>
    </w:p>
    <w:p w:rsidR="00250715" w:rsidRPr="00250715" w:rsidRDefault="00250715" w:rsidP="00250715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250715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великомученицы Екатерины</w:t>
      </w:r>
    </w:p>
    <w:p w:rsidR="00250715" w:rsidRDefault="00250715" w:rsidP="00250715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 приказу императора </w:t>
      </w:r>
      <w:r w:rsidR="001F3D61"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Максимилиана </w:t>
      </w: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велись жестокие гонения на христиан. </w:t>
      </w:r>
      <w:r w:rsid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Но святая </w:t>
      </w: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Екатерина </w:t>
      </w:r>
      <w:r w:rsid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имела огромную любовь </w:t>
      </w:r>
      <w:proofErr w:type="gramStart"/>
      <w:r w:rsidR="001F3D61">
        <w:rPr>
          <w:rFonts w:ascii="Times New Roman" w:eastAsia="Calibri" w:hAnsi="Times New Roman" w:cs="Times New Roman"/>
          <w:sz w:val="44"/>
          <w:szCs w:val="44"/>
          <w:lang w:eastAsia="en-US"/>
        </w:rPr>
        <w:t>ко</w:t>
      </w:r>
      <w:proofErr w:type="gramEnd"/>
      <w:r w:rsid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Спасителю и всячески стремилась </w:t>
      </w: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>смягчить участь</w:t>
      </w:r>
      <w:r w:rsid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мучеников. Так</w:t>
      </w: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>,</w:t>
      </w:r>
      <w:r w:rsid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она</w:t>
      </w: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1F3D61">
        <w:rPr>
          <w:rFonts w:ascii="Times New Roman" w:eastAsia="Calibri" w:hAnsi="Times New Roman" w:cs="Times New Roman"/>
          <w:sz w:val="44"/>
          <w:szCs w:val="44"/>
          <w:lang w:eastAsia="en-US"/>
        </w:rPr>
        <w:t>сама</w:t>
      </w: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решила пойти к правителю</w:t>
      </w:r>
      <w:r w:rsidR="001F3D61">
        <w:rPr>
          <w:rFonts w:ascii="Times New Roman" w:eastAsia="Calibri" w:hAnsi="Times New Roman" w:cs="Times New Roman"/>
          <w:sz w:val="44"/>
          <w:szCs w:val="44"/>
          <w:lang w:eastAsia="en-US"/>
        </w:rPr>
        <w:t>,</w:t>
      </w: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1F3D6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перед которым </w:t>
      </w: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непоколебимо исповедала свою веру и обличила </w:t>
      </w:r>
      <w:r w:rsidR="001F3D61">
        <w:rPr>
          <w:rFonts w:ascii="Times New Roman" w:eastAsia="Calibri" w:hAnsi="Times New Roman" w:cs="Times New Roman"/>
          <w:sz w:val="44"/>
          <w:szCs w:val="44"/>
          <w:lang w:eastAsia="en-US"/>
        </w:rPr>
        <w:t>его</w:t>
      </w: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С твердой </w:t>
      </w: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верой в сердце и горячей молитвой святая мученица Екатерина приняла все страдания.</w:t>
      </w:r>
    </w:p>
    <w:p w:rsidR="001F3D61" w:rsidRPr="00250715" w:rsidRDefault="001F3D61" w:rsidP="00250715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18"/>
          <w:szCs w:val="44"/>
          <w:lang w:eastAsia="en-US"/>
        </w:rPr>
      </w:pPr>
    </w:p>
    <w:p w:rsidR="00250715" w:rsidRPr="00250715" w:rsidRDefault="00250715" w:rsidP="00250715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250715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10 декабря – день празднования в честь иконы Божией Матери «Знамение»</w:t>
      </w:r>
    </w:p>
    <w:p w:rsidR="00870D90" w:rsidRDefault="00250715" w:rsidP="001F3D61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Икона Божией Матери Знамение получила свое название благодаря чуду, произошедшему при осаде силами князя Суздальского Андрея </w:t>
      </w:r>
      <w:proofErr w:type="spellStart"/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>Боголюбского</w:t>
      </w:r>
      <w:proofErr w:type="spellEnd"/>
      <w:r w:rsidRPr="002507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стен Великого Новгорода. Новгородцы вынесли образ Божией матери на городскую стену, и одна из вражеских стрел попала в икону. Тогда из глаз  Божией Матери истекли слезы, и образ сам обратился ликом к городу. Это привело врагов в ужас, и Новгородцы одержали победу. </w:t>
      </w:r>
    </w:p>
    <w:p w:rsidR="001F3D61" w:rsidRPr="00534620" w:rsidRDefault="001F3D61" w:rsidP="001F3D61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16"/>
          <w:szCs w:val="44"/>
          <w:lang w:eastAsia="en-US"/>
        </w:rPr>
      </w:pPr>
    </w:p>
    <w:p w:rsidR="00870D90" w:rsidRPr="00450F31" w:rsidRDefault="00450F31" w:rsidP="00450F3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450F31">
        <w:rPr>
          <w:rFonts w:ascii="Arial Narrow" w:eastAsia="Calibri" w:hAnsi="Arial Narrow" w:cs="Times New Roman"/>
          <w:b/>
          <w:sz w:val="52"/>
          <w:szCs w:val="52"/>
          <w:lang w:eastAsia="en-US"/>
        </w:rPr>
        <w:t>Детская страничка</w:t>
      </w:r>
    </w:p>
    <w:p w:rsidR="00450F31" w:rsidRPr="00450F31" w:rsidRDefault="00450F31" w:rsidP="00450F3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50F31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Много лет назад он жил.</w:t>
      </w:r>
    </w:p>
    <w:p w:rsidR="00450F31" w:rsidRPr="00450F31" w:rsidRDefault="00450F31" w:rsidP="00450F3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Праведным пред Богом был.</w:t>
      </w:r>
    </w:p>
    <w:p w:rsidR="00450F31" w:rsidRPr="00450F31" w:rsidRDefault="00450F31" w:rsidP="00450F3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Пережил потоп земной.</w:t>
      </w:r>
    </w:p>
    <w:p w:rsidR="00870D90" w:rsidRDefault="00450F31" w:rsidP="00450F3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Кто, скажите, это? </w:t>
      </w:r>
    </w:p>
    <w:p w:rsidR="00450F31" w:rsidRPr="00450F31" w:rsidRDefault="00450F31" w:rsidP="00450F3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50F31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Гора </w:t>
      </w:r>
      <w:proofErr w:type="spellStart"/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Синай</w:t>
      </w:r>
      <w:proofErr w:type="spellEnd"/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 пустыне дикой.</w:t>
      </w:r>
    </w:p>
    <w:p w:rsidR="00450F31" w:rsidRPr="00450F31" w:rsidRDefault="00450F31" w:rsidP="00450F3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Святою милостью на ней</w:t>
      </w:r>
    </w:p>
    <w:p w:rsidR="00450F31" w:rsidRPr="00450F31" w:rsidRDefault="00450F31" w:rsidP="00450F3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Нам заповеди дал Господь Великий.</w:t>
      </w:r>
    </w:p>
    <w:p w:rsidR="00893D2A" w:rsidRDefault="00450F31" w:rsidP="00450F3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Но кто принес их? </w:t>
      </w:r>
    </w:p>
    <w:p w:rsidR="00450F31" w:rsidRPr="00450F31" w:rsidRDefault="00450F31" w:rsidP="00450F31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50F31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3.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Кто с Марией говорил?</w:t>
      </w:r>
    </w:p>
    <w:p w:rsidR="00450F31" w:rsidRDefault="00450F31" w:rsidP="00710655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Ангел Божий</w:t>
      </w:r>
      <w:proofErr w:type="gramStart"/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710655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- </w:t>
      </w:r>
      <w:r w:rsidRPr="00450F31">
        <w:rPr>
          <w:rFonts w:ascii="Times New Roman" w:eastAsia="Calibri" w:hAnsi="Times New Roman" w:cs="Times New Roman"/>
          <w:sz w:val="44"/>
          <w:szCs w:val="52"/>
          <w:lang w:eastAsia="en-US"/>
        </w:rPr>
        <w:t>… </w:t>
      </w:r>
      <w:r w:rsidR="00710655">
        <w:rPr>
          <w:rFonts w:ascii="Times New Roman" w:eastAsia="Calibri" w:hAnsi="Times New Roman" w:cs="Times New Roman"/>
          <w:sz w:val="44"/>
          <w:szCs w:val="52"/>
          <w:lang w:eastAsia="en-US"/>
        </w:rPr>
        <w:t>?</w:t>
      </w:r>
      <w:proofErr w:type="gramEnd"/>
    </w:p>
    <w:p w:rsidR="00450F31" w:rsidRPr="00534620" w:rsidRDefault="00450F31" w:rsidP="00450F31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52"/>
          <w:lang w:eastAsia="en-US"/>
        </w:rPr>
      </w:pPr>
    </w:p>
    <w:p w:rsidR="008E1A06" w:rsidRDefault="00C538AE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Ответы на </w:t>
      </w:r>
      <w:r w:rsidR="008E1A06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вопросы </w:t>
      </w:r>
    </w:p>
    <w:p w:rsidR="00C538AE" w:rsidRDefault="008E1A06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«проверь себя» из №4</w:t>
      </w:r>
      <w:r w:rsidR="00BA1206">
        <w:rPr>
          <w:rFonts w:ascii="Arial Narrow" w:eastAsia="Calibri" w:hAnsi="Arial Narrow" w:cs="Times New Roman"/>
          <w:b/>
          <w:sz w:val="52"/>
          <w:szCs w:val="52"/>
          <w:lang w:eastAsia="en-US"/>
        </w:rPr>
        <w:t>2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p w:rsidR="00450F31" w:rsidRPr="00534620" w:rsidRDefault="008E1A06" w:rsidP="008E1A0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1. </w:t>
      </w:r>
      <w:r w:rsidR="009D353B"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Филиппа</w:t>
      </w:r>
      <w:r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2. </w:t>
      </w:r>
      <w:r w:rsidR="009D353B"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40</w:t>
      </w:r>
      <w:r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3. </w:t>
      </w:r>
      <w:proofErr w:type="spellStart"/>
      <w:r w:rsidR="009D353B"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Богомладенцем</w:t>
      </w:r>
      <w:proofErr w:type="spellEnd"/>
      <w:r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. 4. П</w:t>
      </w:r>
      <w:r w:rsidR="009D353B"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астухам</w:t>
      </w:r>
      <w:r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Богослужения совершаются ежедневно. В течение всей недели можно принять участие в Таинствах Исповеди и Причастия.</w:t>
      </w:r>
    </w:p>
    <w:p w:rsidR="009D353B" w:rsidRPr="00295968" w:rsidRDefault="009B44CE" w:rsidP="0029596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595EA3" wp14:editId="5F906BC7">
                <wp:simplePos x="0" y="0"/>
                <wp:positionH relativeFrom="margin">
                  <wp:posOffset>-41275</wp:posOffset>
                </wp:positionH>
                <wp:positionV relativeFrom="paragraph">
                  <wp:posOffset>1272540</wp:posOffset>
                </wp:positionV>
                <wp:extent cx="6000750" cy="9525"/>
                <wp:effectExtent l="0" t="0" r="19050" b="2857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3.25pt;margin-top:100.2pt;width:472.5pt;height: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GxJA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PEIS&#10;d7Cih6NTITNa+fH02ubgVcq98Q2Ss3zWj4p8s0iqssWyYcH55aIhNvUR8U2IV6yGJIf+k6LggwE/&#10;zOpcmw7VguuvPtCDwzzQOSzncl0OOztE4OMiSZK7OeyQgG01n81DKpx7FB+rjXUfmeqQF4rIOoN5&#10;07pSSQksUGbIgE+P1vkafwX4YKl2XIhABiFRPybwFqsEp94YFNMcSmHQCXs6hWes4sbNqKOkAaxl&#10;mG5H2WEuBhmSC+nxoDcoZ5QGvnxfJavtcrvMJtlssZ1kSVVNHnZlNlns0rt59aEqyyr94aeVZnnL&#10;KWXSV/fK3TT7O26Mt2hg3ZW91zHEt+hhXlDs6zsUHdbsNztw5KDoZW9e1w90Dc7j1fL34a0O8tsf&#10;wOYnAAAA//8DAFBLAwQUAAYACAAAACEAi4T1r90AAAAKAQAADwAAAGRycy9kb3ducmV2LnhtbEyP&#10;TU+DQBCG7038D5tp4q1dqi1SZGmMicaDIbHqfcuOQGVnkd0C/fdOT3qcd568H9lusq0YsPeNIwWr&#10;ZQQCqXSmoUrBx/vTIgHhgyajW0eo4IwedvnVLNOpcSO94bAPlWAT8qlWUIfQpVL6skar/dJ1SPz7&#10;cr3Vgc++kqbXI5vbVt5EUSytbogTat3hY43l9/5kFfzQ3flzLYfkWBQhfn55rQiLUanr+fRwDyLg&#10;FP5guNTn6pBzp4M7kfGiVbCIN0wq4JQ1CAa2twkrh4uy2oLMM/l/Qv4LAAD//wMAUEsBAi0AFAAG&#10;AAgAAAAhALaDOJL+AAAA4QEAABMAAAAAAAAAAAAAAAAAAAAAAFtDb250ZW50X1R5cGVzXS54bWxQ&#10;SwECLQAUAAYACAAAACEAOP0h/9YAAACUAQAACwAAAAAAAAAAAAAAAAAvAQAAX3JlbHMvLnJlbHNQ&#10;SwECLQAUAAYACAAAACEA+FzRsSQCAABIBAAADgAAAAAAAAAAAAAAAAAuAgAAZHJzL2Uyb0RvYy54&#10;bWxQSwECLQAUAAYACAAAACEAi4T1r90AAAAKAQAADwAAAAAAAAAAAAAAAAB+BAAAZHJzL2Rvd25y&#10;ZXYueG1sUEsFBgAAAAAEAAQA8wAAAIgFAAAAAA=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Начало Божественной Литургии в 8:00, вечернего богослужения в 17:00. Еженедельно по субботам в 16:00 для всех желающих со</w:t>
      </w:r>
      <w:r w:rsidR="00295968">
        <w:rPr>
          <w:rFonts w:ascii="Times New Roman" w:eastAsia="Calibri" w:hAnsi="Times New Roman" w:cs="Times New Roman"/>
          <w:sz w:val="44"/>
          <w:szCs w:val="52"/>
          <w:lang w:eastAsia="en-US"/>
        </w:rPr>
        <w:t>вершается Таинство Соборования.</w:t>
      </w:r>
    </w:p>
    <w:p w:rsidR="00DC1A21" w:rsidRPr="009B44CE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0"/>
        </w:rPr>
      </w:pPr>
      <w:r w:rsidRPr="009B44CE">
        <w:rPr>
          <w:rFonts w:ascii="Times New Roman" w:hAnsi="Times New Roman" w:cs="Times New Roman"/>
          <w:color w:val="000000"/>
          <w:sz w:val="36"/>
          <w:szCs w:val="40"/>
        </w:rPr>
        <w:t xml:space="preserve">Приход храма во имя св. </w:t>
      </w:r>
    </w:p>
    <w:p w:rsidR="00DC1A21" w:rsidRPr="009B44CE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0"/>
        </w:rPr>
      </w:pPr>
      <w:proofErr w:type="spellStart"/>
      <w:r w:rsidRPr="009B44CE">
        <w:rPr>
          <w:rFonts w:ascii="Times New Roman" w:hAnsi="Times New Roman" w:cs="Times New Roman"/>
          <w:color w:val="000000"/>
          <w:sz w:val="36"/>
          <w:szCs w:val="40"/>
        </w:rPr>
        <w:t>прп</w:t>
      </w:r>
      <w:proofErr w:type="spellEnd"/>
      <w:r w:rsidRPr="009B44CE">
        <w:rPr>
          <w:rFonts w:ascii="Times New Roman" w:hAnsi="Times New Roman" w:cs="Times New Roman"/>
          <w:color w:val="000000"/>
          <w:sz w:val="36"/>
          <w:szCs w:val="40"/>
        </w:rPr>
        <w:t>. Серафима Саровского г. Липецка.</w:t>
      </w:r>
    </w:p>
    <w:p w:rsidR="00DC1A21" w:rsidRPr="009B44CE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0"/>
        </w:rPr>
      </w:pPr>
      <w:r w:rsidRPr="009B44CE">
        <w:rPr>
          <w:rFonts w:ascii="Times New Roman" w:hAnsi="Times New Roman" w:cs="Times New Roman"/>
          <w:color w:val="000000"/>
          <w:sz w:val="36"/>
          <w:szCs w:val="40"/>
        </w:rPr>
        <w:t xml:space="preserve">Тел.: </w:t>
      </w:r>
      <w:hyperlink r:id="rId19" w:history="1">
        <w:r w:rsidRPr="009B44CE">
          <w:rPr>
            <w:rFonts w:ascii="Times New Roman" w:hAnsi="Times New Roman" w:cs="Times New Roman"/>
            <w:color w:val="000000"/>
            <w:sz w:val="36"/>
            <w:szCs w:val="40"/>
          </w:rPr>
          <w:t>8-960-147-47-48</w:t>
        </w:r>
      </w:hyperlink>
      <w:r w:rsidRPr="009B44CE">
        <w:rPr>
          <w:rFonts w:ascii="Times New Roman" w:hAnsi="Times New Roman" w:cs="Times New Roman"/>
          <w:color w:val="000000"/>
          <w:sz w:val="36"/>
          <w:szCs w:val="40"/>
        </w:rPr>
        <w:t xml:space="preserve">. </w:t>
      </w:r>
    </w:p>
    <w:p w:rsidR="00DC1A21" w:rsidRPr="009B44CE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0"/>
        </w:rPr>
      </w:pPr>
      <w:r w:rsidRPr="009B44CE">
        <w:rPr>
          <w:rFonts w:ascii="Times New Roman" w:hAnsi="Times New Roman" w:cs="Times New Roman"/>
          <w:color w:val="000000"/>
          <w:sz w:val="36"/>
          <w:szCs w:val="40"/>
        </w:rPr>
        <w:t>Храм открыт ежедневно с 7:30 до 18:30</w:t>
      </w:r>
    </w:p>
    <w:p w:rsidR="009D353B" w:rsidRPr="009B44CE" w:rsidRDefault="00DC1A21" w:rsidP="009B44CE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36"/>
          <w:szCs w:val="40"/>
        </w:rPr>
      </w:pPr>
      <w:r w:rsidRPr="009B44CE">
        <w:rPr>
          <w:rFonts w:ascii="Times New Roman" w:hAnsi="Times New Roman" w:cs="Times New Roman"/>
          <w:color w:val="000000"/>
          <w:sz w:val="36"/>
          <w:szCs w:val="40"/>
        </w:rPr>
        <w:t>Настоятель храма – протоиерей Сергий Гришин</w:t>
      </w:r>
    </w:p>
    <w:p w:rsidR="00E00B29" w:rsidRDefault="009B44CE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7EA4E0" wp14:editId="23880D9A">
                <wp:simplePos x="0" y="0"/>
                <wp:positionH relativeFrom="margin">
                  <wp:posOffset>-67945</wp:posOffset>
                </wp:positionH>
                <wp:positionV relativeFrom="paragraph">
                  <wp:posOffset>10795</wp:posOffset>
                </wp:positionV>
                <wp:extent cx="6000750" cy="9525"/>
                <wp:effectExtent l="0" t="0" r="19050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5.35pt;margin-top:.85pt;width:472.5pt;height:.7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HtJAIAAEg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VpEdxGS&#10;uIMVPb46FTKjlR9Pr20OXqXcG98gOcln/aTIN4ukKlssGxacX84aYlMfEd+EeMVqSHLoPyoKPhjw&#10;w6xOtelQLbj+6gM9OMwDncJyztflsJNDBD4ukiS5n8MOCdhW89k8pMK5R/Gx2lj3gakOeaGIrDOY&#10;N60rlZTAAmWGDPj4ZJ2v8VeAD5Zqx4UIZBAS9WMCb7FKcOqNQTHNoRQGHbGnU3jGKm7cjHqVNIC1&#10;DNPtKDvMxSBDciE9HvQG5YzSwJfvq2S1XW6X2SSbLbaTLKmqyeOuzCaLXXo/r+6qsqzSH35aaZa3&#10;nFImfXUX7qbZ33FjvEUD667svY4hvkUP84JiL+9QdFiz3+zAkYOi5725rB/oGpzHq+Xvw1sd5Lc/&#10;gM1PAAAA//8DAFBLAwQUAAYACAAAACEALnlj3d0AAAAHAQAADwAAAGRycy9kb3ducmV2LnhtbEyO&#10;y07DMBBF90j8gzVI7FqnTdVHiFOhSkUsUCQK3bvxkKSNxyF2k/TvGVawGl2dqzsn3Y62ET12vnak&#10;YDaNQCAVztRUKvj82E/WIHzQZHTjCBXc0MM2u79LdWLcQO/YH0IpeIR8ohVUIbSJlL6o0Go/dS0S&#10;sy/XWR04dqU0nR543DZyHkVLaXVN/KHSLe4qLC6Hq1XwTavbcSH79TnPw/Ll9a0kzAelHh/G5ycQ&#10;AcfwV4ZffVaHjJ1O7krGi0bBZBatuMqAD/NNvIhBnBTEc5BZKv/7Zz8AAAD//wMAUEsBAi0AFAAG&#10;AAgAAAAhALaDOJL+AAAA4QEAABMAAAAAAAAAAAAAAAAAAAAAAFtDb250ZW50X1R5cGVzXS54bWxQ&#10;SwECLQAUAAYACAAAACEAOP0h/9YAAACUAQAACwAAAAAAAAAAAAAAAAAvAQAAX3JlbHMvLnJlbHNQ&#10;SwECLQAUAAYACAAAACEAmGgB7SQCAABIBAAADgAAAAAAAAAAAAAAAAAuAgAAZHJzL2Uyb0RvYy54&#10;bWxQSwECLQAUAAYACAAAACEALnlj3d0AAAAHAQAADwAAAAAAAAAAAAAAAAB+BAAAZHJzL2Rvd25y&#10;ZXYueG1sUEsFBgAAAAAEAAQA8wAAAIgFAAAAAA==&#10;">
                <w10:wrap anchorx="margin"/>
              </v:shape>
            </w:pict>
          </mc:Fallback>
        </mc:AlternateConten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Учебные занятия детской в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оскресн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школ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ы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и молодёжн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групп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ы проводятся каждое воскресенье после о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>кончания Божественной Литургии.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омимо обучения основ</w:t>
      </w:r>
      <w:r>
        <w:rPr>
          <w:rFonts w:ascii="Times New Roman" w:hAnsi="Times New Roman" w:cs="Times New Roman"/>
          <w:color w:val="000000"/>
          <w:sz w:val="40"/>
          <w:szCs w:val="40"/>
        </w:rPr>
        <w:t>ам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Православной веры </w:t>
      </w:r>
      <w:r>
        <w:rPr>
          <w:rFonts w:ascii="Times New Roman" w:hAnsi="Times New Roman" w:cs="Times New Roman"/>
          <w:color w:val="000000"/>
          <w:sz w:val="40"/>
          <w:szCs w:val="40"/>
        </w:rPr>
        <w:t>православные педагоги осуществляют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</w:rPr>
        <w:t>в будние дни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295968" w:rsidRPr="005B53B8">
        <w:rPr>
          <w:rFonts w:ascii="Times New Roman" w:hAnsi="Times New Roman" w:cs="Times New Roman"/>
          <w:color w:val="000000"/>
          <w:sz w:val="40"/>
          <w:szCs w:val="40"/>
        </w:rPr>
        <w:t>факультативную работу</w:t>
      </w:r>
      <w:r w:rsidR="00295968">
        <w:rPr>
          <w:rFonts w:ascii="Times New Roman" w:hAnsi="Times New Roman" w:cs="Times New Roman"/>
          <w:color w:val="000000"/>
          <w:sz w:val="40"/>
          <w:szCs w:val="40"/>
        </w:rPr>
        <w:t xml:space="preserve"> по направлениям: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вокальный ансамбль «Остров </w:t>
      </w:r>
      <w:r w:rsidR="00CD58E4">
        <w:rPr>
          <w:rFonts w:ascii="Times New Roman" w:hAnsi="Times New Roman" w:cs="Times New Roman"/>
          <w:color w:val="000000"/>
          <w:sz w:val="40"/>
          <w:szCs w:val="40"/>
        </w:rPr>
        <w:t>детства», художественная студия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6C371B" w:rsidRDefault="00DC1A21" w:rsidP="006C371B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DC1A21" w:rsidRPr="009B44CE" w:rsidRDefault="006C371B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9B44CE">
        <w:rPr>
          <w:rFonts w:ascii="Times New Roman" w:hAnsi="Times New Roman" w:cs="Times New Roman"/>
          <w:noProof/>
          <w:color w:val="000000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B2951F" wp14:editId="580FA7AB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23EF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0;margin-top:.9pt;width:468pt;height:0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="00DC1A21" w:rsidRPr="009B44CE">
        <w:rPr>
          <w:rFonts w:ascii="Times New Roman" w:hAnsi="Times New Roman" w:cs="Times New Roman"/>
          <w:b/>
          <w:sz w:val="24"/>
          <w:szCs w:val="30"/>
        </w:rPr>
        <w:t xml:space="preserve">Местная Православная религиозная организация Приход храма </w:t>
      </w:r>
      <w:proofErr w:type="spellStart"/>
      <w:r w:rsidR="00DC1A21" w:rsidRPr="009B44CE">
        <w:rPr>
          <w:rFonts w:ascii="Times New Roman" w:hAnsi="Times New Roman" w:cs="Times New Roman"/>
          <w:b/>
          <w:sz w:val="24"/>
          <w:szCs w:val="30"/>
        </w:rPr>
        <w:t>прп</w:t>
      </w:r>
      <w:proofErr w:type="spellEnd"/>
      <w:r w:rsidR="00DC1A21" w:rsidRPr="009B44CE">
        <w:rPr>
          <w:rFonts w:ascii="Times New Roman" w:hAnsi="Times New Roman" w:cs="Times New Roman"/>
          <w:b/>
          <w:sz w:val="24"/>
          <w:szCs w:val="30"/>
        </w:rPr>
        <w:t xml:space="preserve">. Серафима Саровского г. Липецка </w:t>
      </w:r>
    </w:p>
    <w:p w:rsidR="00DC1A21" w:rsidRPr="009B44CE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9B44CE">
        <w:rPr>
          <w:rFonts w:ascii="Times New Roman" w:hAnsi="Times New Roman" w:cs="Times New Roman"/>
          <w:b/>
          <w:sz w:val="24"/>
          <w:szCs w:val="30"/>
        </w:rPr>
        <w:t xml:space="preserve">Липецкой Епархии Русской Православной Церкви </w:t>
      </w:r>
    </w:p>
    <w:p w:rsidR="00DC1A21" w:rsidRPr="009B44CE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9B44CE">
        <w:rPr>
          <w:rFonts w:ascii="Times New Roman" w:hAnsi="Times New Roman" w:cs="Times New Roman"/>
          <w:b/>
          <w:sz w:val="24"/>
          <w:szCs w:val="30"/>
        </w:rPr>
        <w:t>(Московский Патриархат).</w:t>
      </w:r>
    </w:p>
    <w:p w:rsidR="00DC1A21" w:rsidRPr="009B44CE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9B44CE">
        <w:rPr>
          <w:rFonts w:ascii="Times New Roman" w:hAnsi="Times New Roman" w:cs="Times New Roman"/>
          <w:b/>
          <w:sz w:val="24"/>
          <w:szCs w:val="30"/>
        </w:rPr>
        <w:t>398037, г. Липецк,</w:t>
      </w:r>
      <w:bookmarkStart w:id="0" w:name="_GoBack"/>
      <w:bookmarkEnd w:id="0"/>
      <w:r w:rsidRPr="009B44CE">
        <w:rPr>
          <w:rFonts w:ascii="Times New Roman" w:hAnsi="Times New Roman" w:cs="Times New Roman"/>
          <w:b/>
          <w:sz w:val="24"/>
          <w:szCs w:val="30"/>
        </w:rPr>
        <w:t xml:space="preserve"> ул. </w:t>
      </w:r>
      <w:proofErr w:type="gramStart"/>
      <w:r w:rsidRPr="009B44CE">
        <w:rPr>
          <w:rFonts w:ascii="Times New Roman" w:hAnsi="Times New Roman" w:cs="Times New Roman"/>
          <w:b/>
          <w:sz w:val="24"/>
          <w:szCs w:val="30"/>
        </w:rPr>
        <w:t>Опытная</w:t>
      </w:r>
      <w:proofErr w:type="gramEnd"/>
      <w:r w:rsidRPr="009B44CE">
        <w:rPr>
          <w:rFonts w:ascii="Times New Roman" w:hAnsi="Times New Roman" w:cs="Times New Roman"/>
          <w:b/>
          <w:sz w:val="24"/>
          <w:szCs w:val="30"/>
        </w:rPr>
        <w:t>, 17 а.</w:t>
      </w:r>
      <w:r w:rsidRPr="009B44CE">
        <w:rPr>
          <w:rFonts w:ascii="Times New Roman" w:hAnsi="Times New Roman" w:cs="Times New Roman"/>
          <w:b/>
          <w:sz w:val="24"/>
          <w:szCs w:val="30"/>
        </w:rPr>
        <w:tab/>
      </w:r>
    </w:p>
    <w:p w:rsidR="00DC1A21" w:rsidRPr="009B44CE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Cs w:val="24"/>
        </w:rPr>
      </w:pPr>
      <w:r w:rsidRPr="009B44CE">
        <w:rPr>
          <w:rFonts w:ascii="Times New Roman" w:hAnsi="Times New Roman" w:cs="Times New Roman"/>
          <w:szCs w:val="24"/>
        </w:rPr>
        <w:t xml:space="preserve">ИНН 4825046758, КПП 482501001, </w:t>
      </w:r>
      <w:proofErr w:type="gramStart"/>
      <w:r w:rsidRPr="009B44CE">
        <w:rPr>
          <w:rFonts w:ascii="Times New Roman" w:hAnsi="Times New Roman" w:cs="Times New Roman"/>
          <w:szCs w:val="24"/>
        </w:rPr>
        <w:t>р</w:t>
      </w:r>
      <w:proofErr w:type="gramEnd"/>
      <w:r w:rsidRPr="009B44CE">
        <w:rPr>
          <w:rFonts w:ascii="Times New Roman" w:hAnsi="Times New Roman" w:cs="Times New Roman"/>
          <w:szCs w:val="24"/>
        </w:rPr>
        <w:t xml:space="preserve">/с  40703810235000100516  в ОСБ 8593 </w:t>
      </w:r>
    </w:p>
    <w:p w:rsidR="00DC1A21" w:rsidRPr="009B44CE" w:rsidRDefault="00DC1A21" w:rsidP="001156AD">
      <w:pPr>
        <w:spacing w:after="0" w:line="240" w:lineRule="atLeast"/>
        <w:jc w:val="center"/>
        <w:rPr>
          <w:rFonts w:ascii="Times New Roman" w:hAnsi="Times New Roman" w:cs="Times New Roman"/>
          <w:szCs w:val="24"/>
        </w:rPr>
      </w:pPr>
      <w:r w:rsidRPr="009B44CE">
        <w:rPr>
          <w:rFonts w:ascii="Times New Roman" w:hAnsi="Times New Roman" w:cs="Times New Roman"/>
          <w:szCs w:val="24"/>
        </w:rPr>
        <w:t xml:space="preserve">г. Липецк, БИК 044206604, </w:t>
      </w:r>
      <w:proofErr w:type="gramStart"/>
      <w:r w:rsidRPr="009B44CE">
        <w:rPr>
          <w:rFonts w:ascii="Times New Roman" w:hAnsi="Times New Roman" w:cs="Times New Roman"/>
          <w:szCs w:val="24"/>
        </w:rPr>
        <w:t>к</w:t>
      </w:r>
      <w:proofErr w:type="gramEnd"/>
      <w:r w:rsidRPr="009B44CE">
        <w:rPr>
          <w:rFonts w:ascii="Times New Roman" w:hAnsi="Times New Roman" w:cs="Times New Roman"/>
          <w:szCs w:val="24"/>
        </w:rPr>
        <w:t>/с 30101810800000000604</w:t>
      </w:r>
      <w:r w:rsidRPr="009B44CE">
        <w:rPr>
          <w:rFonts w:ascii="Times New Roman" w:hAnsi="Times New Roman" w:cs="Times New Roman"/>
          <w:b/>
          <w:noProof/>
          <w:szCs w:val="24"/>
        </w:rPr>
        <w:t xml:space="preserve"> </w:t>
      </w:r>
    </w:p>
    <w:p w:rsidR="008640A8" w:rsidRPr="00FA12F0" w:rsidRDefault="001156AD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E44E00" wp14:editId="49913B6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628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.45pt;width:472.5pt;height:.75pt;flip:y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="00DC1A21" w:rsidRPr="005B53B8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="00DC1A21" w:rsidRPr="005B53B8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54B" w:rsidRDefault="0001654B" w:rsidP="000A2B42">
      <w:pPr>
        <w:spacing w:after="0" w:line="240" w:lineRule="auto"/>
      </w:pPr>
      <w:r>
        <w:separator/>
      </w:r>
    </w:p>
  </w:endnote>
  <w:endnote w:type="continuationSeparator" w:id="0">
    <w:p w:rsidR="0001654B" w:rsidRDefault="0001654B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54B" w:rsidRDefault="0001654B" w:rsidP="000A2B42">
      <w:pPr>
        <w:spacing w:after="0" w:line="240" w:lineRule="auto"/>
      </w:pPr>
      <w:r>
        <w:separator/>
      </w:r>
    </w:p>
  </w:footnote>
  <w:footnote w:type="continuationSeparator" w:id="0">
    <w:p w:rsidR="0001654B" w:rsidRDefault="0001654B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4BF"/>
    <w:rsid w:val="00001ABB"/>
    <w:rsid w:val="00001F89"/>
    <w:rsid w:val="00007811"/>
    <w:rsid w:val="000113D2"/>
    <w:rsid w:val="00014CC1"/>
    <w:rsid w:val="000164AB"/>
    <w:rsid w:val="0001654B"/>
    <w:rsid w:val="000200CC"/>
    <w:rsid w:val="00022B1A"/>
    <w:rsid w:val="00026DEA"/>
    <w:rsid w:val="000371D1"/>
    <w:rsid w:val="000416FE"/>
    <w:rsid w:val="0004461C"/>
    <w:rsid w:val="0004605D"/>
    <w:rsid w:val="0005131E"/>
    <w:rsid w:val="0005338F"/>
    <w:rsid w:val="00056EC9"/>
    <w:rsid w:val="00060F7B"/>
    <w:rsid w:val="00061F82"/>
    <w:rsid w:val="00071EDD"/>
    <w:rsid w:val="0007292E"/>
    <w:rsid w:val="0007380C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D15EC"/>
    <w:rsid w:val="000E133E"/>
    <w:rsid w:val="000E4698"/>
    <w:rsid w:val="000E61EA"/>
    <w:rsid w:val="000E6BB6"/>
    <w:rsid w:val="000E7DDF"/>
    <w:rsid w:val="000F1DA7"/>
    <w:rsid w:val="000F35F7"/>
    <w:rsid w:val="001026CB"/>
    <w:rsid w:val="00102E5B"/>
    <w:rsid w:val="00104616"/>
    <w:rsid w:val="00104B00"/>
    <w:rsid w:val="00105169"/>
    <w:rsid w:val="00110987"/>
    <w:rsid w:val="0011326C"/>
    <w:rsid w:val="001147B9"/>
    <w:rsid w:val="001156AD"/>
    <w:rsid w:val="00122545"/>
    <w:rsid w:val="00123028"/>
    <w:rsid w:val="00123C2C"/>
    <w:rsid w:val="00125750"/>
    <w:rsid w:val="00127C2C"/>
    <w:rsid w:val="00140731"/>
    <w:rsid w:val="00144602"/>
    <w:rsid w:val="00144718"/>
    <w:rsid w:val="00145C50"/>
    <w:rsid w:val="00155AAA"/>
    <w:rsid w:val="00160898"/>
    <w:rsid w:val="00170463"/>
    <w:rsid w:val="001708A2"/>
    <w:rsid w:val="00172321"/>
    <w:rsid w:val="001736A5"/>
    <w:rsid w:val="00176C3D"/>
    <w:rsid w:val="00181114"/>
    <w:rsid w:val="001826CC"/>
    <w:rsid w:val="00184005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B3D87"/>
    <w:rsid w:val="001C0E5C"/>
    <w:rsid w:val="001C4815"/>
    <w:rsid w:val="001C4BE8"/>
    <w:rsid w:val="001C6F90"/>
    <w:rsid w:val="001C78D2"/>
    <w:rsid w:val="001E0265"/>
    <w:rsid w:val="001E1FA8"/>
    <w:rsid w:val="001F3D61"/>
    <w:rsid w:val="001F4B3D"/>
    <w:rsid w:val="001F64DA"/>
    <w:rsid w:val="00200862"/>
    <w:rsid w:val="00200C1A"/>
    <w:rsid w:val="00201EA3"/>
    <w:rsid w:val="00202D8B"/>
    <w:rsid w:val="002072C8"/>
    <w:rsid w:val="00211533"/>
    <w:rsid w:val="00212E1A"/>
    <w:rsid w:val="002154BC"/>
    <w:rsid w:val="00217C2D"/>
    <w:rsid w:val="00222560"/>
    <w:rsid w:val="00222CC1"/>
    <w:rsid w:val="00224FBA"/>
    <w:rsid w:val="002255DC"/>
    <w:rsid w:val="00226180"/>
    <w:rsid w:val="002320FE"/>
    <w:rsid w:val="0023211C"/>
    <w:rsid w:val="00242276"/>
    <w:rsid w:val="0024339F"/>
    <w:rsid w:val="002444DD"/>
    <w:rsid w:val="00246D3F"/>
    <w:rsid w:val="0025042D"/>
    <w:rsid w:val="00250715"/>
    <w:rsid w:val="00252121"/>
    <w:rsid w:val="00254E29"/>
    <w:rsid w:val="00255654"/>
    <w:rsid w:val="00255F91"/>
    <w:rsid w:val="0025718D"/>
    <w:rsid w:val="002574E4"/>
    <w:rsid w:val="00262295"/>
    <w:rsid w:val="00263366"/>
    <w:rsid w:val="00270529"/>
    <w:rsid w:val="00272284"/>
    <w:rsid w:val="00280D10"/>
    <w:rsid w:val="0028648D"/>
    <w:rsid w:val="00286DCD"/>
    <w:rsid w:val="00293498"/>
    <w:rsid w:val="00295968"/>
    <w:rsid w:val="00295C1B"/>
    <w:rsid w:val="00297EAD"/>
    <w:rsid w:val="002A165D"/>
    <w:rsid w:val="002A674F"/>
    <w:rsid w:val="002B18C1"/>
    <w:rsid w:val="002B6C7E"/>
    <w:rsid w:val="002C1DB4"/>
    <w:rsid w:val="002C339C"/>
    <w:rsid w:val="002C371C"/>
    <w:rsid w:val="002C577A"/>
    <w:rsid w:val="002D0D48"/>
    <w:rsid w:val="002D1181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A84"/>
    <w:rsid w:val="003174FB"/>
    <w:rsid w:val="003177EB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4A3F"/>
    <w:rsid w:val="00380EE1"/>
    <w:rsid w:val="00384717"/>
    <w:rsid w:val="003875A6"/>
    <w:rsid w:val="00392A66"/>
    <w:rsid w:val="0039673B"/>
    <w:rsid w:val="003A3A33"/>
    <w:rsid w:val="003B0508"/>
    <w:rsid w:val="003B0EF1"/>
    <w:rsid w:val="003B1436"/>
    <w:rsid w:val="003B14B1"/>
    <w:rsid w:val="003B44A9"/>
    <w:rsid w:val="003B54BB"/>
    <w:rsid w:val="003B5949"/>
    <w:rsid w:val="003B62CC"/>
    <w:rsid w:val="003C00E1"/>
    <w:rsid w:val="003C1607"/>
    <w:rsid w:val="003C6173"/>
    <w:rsid w:val="003D3999"/>
    <w:rsid w:val="003D6B64"/>
    <w:rsid w:val="003D6BC8"/>
    <w:rsid w:val="003D733B"/>
    <w:rsid w:val="003E1EF9"/>
    <w:rsid w:val="003E3F45"/>
    <w:rsid w:val="003E6941"/>
    <w:rsid w:val="003F22A1"/>
    <w:rsid w:val="003F6999"/>
    <w:rsid w:val="00400DAE"/>
    <w:rsid w:val="004163EA"/>
    <w:rsid w:val="00417FE3"/>
    <w:rsid w:val="00420121"/>
    <w:rsid w:val="00425C61"/>
    <w:rsid w:val="00434CE4"/>
    <w:rsid w:val="00437756"/>
    <w:rsid w:val="00450F31"/>
    <w:rsid w:val="004510A2"/>
    <w:rsid w:val="0045286D"/>
    <w:rsid w:val="00460356"/>
    <w:rsid w:val="00461BE4"/>
    <w:rsid w:val="00464C99"/>
    <w:rsid w:val="00466F70"/>
    <w:rsid w:val="00467CB5"/>
    <w:rsid w:val="004707C9"/>
    <w:rsid w:val="0047136F"/>
    <w:rsid w:val="00471519"/>
    <w:rsid w:val="00472122"/>
    <w:rsid w:val="004736A0"/>
    <w:rsid w:val="0047698F"/>
    <w:rsid w:val="0048518E"/>
    <w:rsid w:val="004879AD"/>
    <w:rsid w:val="00493328"/>
    <w:rsid w:val="00496097"/>
    <w:rsid w:val="004A0417"/>
    <w:rsid w:val="004A1535"/>
    <w:rsid w:val="004A42CE"/>
    <w:rsid w:val="004A5BD1"/>
    <w:rsid w:val="004B0B98"/>
    <w:rsid w:val="004B2865"/>
    <w:rsid w:val="004B35DD"/>
    <w:rsid w:val="004B4EF6"/>
    <w:rsid w:val="004C4EF0"/>
    <w:rsid w:val="004C5BAC"/>
    <w:rsid w:val="004D48B0"/>
    <w:rsid w:val="004D5C58"/>
    <w:rsid w:val="004E02BD"/>
    <w:rsid w:val="004E10B9"/>
    <w:rsid w:val="004E3DBD"/>
    <w:rsid w:val="004E4CA4"/>
    <w:rsid w:val="004E6A7A"/>
    <w:rsid w:val="004F1C83"/>
    <w:rsid w:val="00505325"/>
    <w:rsid w:val="00507087"/>
    <w:rsid w:val="00514602"/>
    <w:rsid w:val="00514B13"/>
    <w:rsid w:val="005166C4"/>
    <w:rsid w:val="0051728D"/>
    <w:rsid w:val="00520091"/>
    <w:rsid w:val="005209C3"/>
    <w:rsid w:val="00520E88"/>
    <w:rsid w:val="0052704E"/>
    <w:rsid w:val="0053391F"/>
    <w:rsid w:val="005339D5"/>
    <w:rsid w:val="00534620"/>
    <w:rsid w:val="00535CF3"/>
    <w:rsid w:val="005374F6"/>
    <w:rsid w:val="00545561"/>
    <w:rsid w:val="00552537"/>
    <w:rsid w:val="005676AD"/>
    <w:rsid w:val="00573CA8"/>
    <w:rsid w:val="00574A5D"/>
    <w:rsid w:val="00574CB4"/>
    <w:rsid w:val="00580D48"/>
    <w:rsid w:val="00582E14"/>
    <w:rsid w:val="005848E5"/>
    <w:rsid w:val="005906CE"/>
    <w:rsid w:val="0059138C"/>
    <w:rsid w:val="00593427"/>
    <w:rsid w:val="005A0543"/>
    <w:rsid w:val="005A11D0"/>
    <w:rsid w:val="005A6B05"/>
    <w:rsid w:val="005B2AF6"/>
    <w:rsid w:val="005B3C94"/>
    <w:rsid w:val="005C0100"/>
    <w:rsid w:val="005C140D"/>
    <w:rsid w:val="005C2069"/>
    <w:rsid w:val="005C3209"/>
    <w:rsid w:val="005D1691"/>
    <w:rsid w:val="005D4C89"/>
    <w:rsid w:val="005D773E"/>
    <w:rsid w:val="005E4DE2"/>
    <w:rsid w:val="005E6DFB"/>
    <w:rsid w:val="005F01E3"/>
    <w:rsid w:val="005F59EE"/>
    <w:rsid w:val="005F745D"/>
    <w:rsid w:val="00610274"/>
    <w:rsid w:val="00613006"/>
    <w:rsid w:val="006163EA"/>
    <w:rsid w:val="0061728E"/>
    <w:rsid w:val="00620B1B"/>
    <w:rsid w:val="006214AA"/>
    <w:rsid w:val="00621D19"/>
    <w:rsid w:val="00622A42"/>
    <w:rsid w:val="00623558"/>
    <w:rsid w:val="00623CF6"/>
    <w:rsid w:val="00624210"/>
    <w:rsid w:val="006243F6"/>
    <w:rsid w:val="0062483F"/>
    <w:rsid w:val="00626A7E"/>
    <w:rsid w:val="00626DB5"/>
    <w:rsid w:val="0063049E"/>
    <w:rsid w:val="0063307E"/>
    <w:rsid w:val="006349F0"/>
    <w:rsid w:val="00635FA9"/>
    <w:rsid w:val="006430AB"/>
    <w:rsid w:val="006437F6"/>
    <w:rsid w:val="00643BE3"/>
    <w:rsid w:val="0064423A"/>
    <w:rsid w:val="00646522"/>
    <w:rsid w:val="00652F41"/>
    <w:rsid w:val="006538B8"/>
    <w:rsid w:val="006549AB"/>
    <w:rsid w:val="00656F43"/>
    <w:rsid w:val="00657D30"/>
    <w:rsid w:val="00660880"/>
    <w:rsid w:val="00663202"/>
    <w:rsid w:val="00672295"/>
    <w:rsid w:val="006774B9"/>
    <w:rsid w:val="006818DF"/>
    <w:rsid w:val="00682039"/>
    <w:rsid w:val="006878BF"/>
    <w:rsid w:val="006907B0"/>
    <w:rsid w:val="00691DAB"/>
    <w:rsid w:val="00694053"/>
    <w:rsid w:val="00695223"/>
    <w:rsid w:val="006B15AB"/>
    <w:rsid w:val="006B4219"/>
    <w:rsid w:val="006B558F"/>
    <w:rsid w:val="006C2A39"/>
    <w:rsid w:val="006C371B"/>
    <w:rsid w:val="006C38D4"/>
    <w:rsid w:val="006C3DE9"/>
    <w:rsid w:val="006C4C26"/>
    <w:rsid w:val="006D0EB3"/>
    <w:rsid w:val="006D2E11"/>
    <w:rsid w:val="006D3875"/>
    <w:rsid w:val="006D422C"/>
    <w:rsid w:val="006D484A"/>
    <w:rsid w:val="006D4DB8"/>
    <w:rsid w:val="006E3ECD"/>
    <w:rsid w:val="006E4D9C"/>
    <w:rsid w:val="006E7C24"/>
    <w:rsid w:val="006F1A6B"/>
    <w:rsid w:val="006F2410"/>
    <w:rsid w:val="006F401F"/>
    <w:rsid w:val="0070092C"/>
    <w:rsid w:val="00701A9A"/>
    <w:rsid w:val="00702359"/>
    <w:rsid w:val="00704472"/>
    <w:rsid w:val="00710655"/>
    <w:rsid w:val="00713AA7"/>
    <w:rsid w:val="00716FFD"/>
    <w:rsid w:val="007174AF"/>
    <w:rsid w:val="007248DC"/>
    <w:rsid w:val="007265CA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6245"/>
    <w:rsid w:val="00787C4B"/>
    <w:rsid w:val="00790CCB"/>
    <w:rsid w:val="00791C21"/>
    <w:rsid w:val="00793E0F"/>
    <w:rsid w:val="007942A9"/>
    <w:rsid w:val="0079495E"/>
    <w:rsid w:val="00794B5A"/>
    <w:rsid w:val="007968FF"/>
    <w:rsid w:val="007A0A0B"/>
    <w:rsid w:val="007A1E1D"/>
    <w:rsid w:val="007A3019"/>
    <w:rsid w:val="007A30FC"/>
    <w:rsid w:val="007A6410"/>
    <w:rsid w:val="007A679E"/>
    <w:rsid w:val="007B4E61"/>
    <w:rsid w:val="007B7F7D"/>
    <w:rsid w:val="007C3A1C"/>
    <w:rsid w:val="007C7819"/>
    <w:rsid w:val="007D17A2"/>
    <w:rsid w:val="007D73FB"/>
    <w:rsid w:val="007E2535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2279A"/>
    <w:rsid w:val="00822A49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70D90"/>
    <w:rsid w:val="00870DE6"/>
    <w:rsid w:val="00872513"/>
    <w:rsid w:val="00873FEA"/>
    <w:rsid w:val="00881A2C"/>
    <w:rsid w:val="0088527D"/>
    <w:rsid w:val="00885DF7"/>
    <w:rsid w:val="00893D2A"/>
    <w:rsid w:val="008A1867"/>
    <w:rsid w:val="008A3AE7"/>
    <w:rsid w:val="008A767F"/>
    <w:rsid w:val="008B0662"/>
    <w:rsid w:val="008B089A"/>
    <w:rsid w:val="008B09FE"/>
    <w:rsid w:val="008B301E"/>
    <w:rsid w:val="008B51D8"/>
    <w:rsid w:val="008B72E5"/>
    <w:rsid w:val="008B7F24"/>
    <w:rsid w:val="008C3ABC"/>
    <w:rsid w:val="008C61B9"/>
    <w:rsid w:val="008D47C4"/>
    <w:rsid w:val="008D6635"/>
    <w:rsid w:val="008D6AEF"/>
    <w:rsid w:val="008E1A06"/>
    <w:rsid w:val="008E4795"/>
    <w:rsid w:val="008E5138"/>
    <w:rsid w:val="008E780B"/>
    <w:rsid w:val="008E78D9"/>
    <w:rsid w:val="008F3DF4"/>
    <w:rsid w:val="008F4735"/>
    <w:rsid w:val="0090023C"/>
    <w:rsid w:val="00900CD2"/>
    <w:rsid w:val="00901256"/>
    <w:rsid w:val="00903C9D"/>
    <w:rsid w:val="00904498"/>
    <w:rsid w:val="00906C71"/>
    <w:rsid w:val="00910EBA"/>
    <w:rsid w:val="00915088"/>
    <w:rsid w:val="009159F6"/>
    <w:rsid w:val="00931732"/>
    <w:rsid w:val="009352B9"/>
    <w:rsid w:val="00946623"/>
    <w:rsid w:val="00970B18"/>
    <w:rsid w:val="0097207B"/>
    <w:rsid w:val="00974300"/>
    <w:rsid w:val="0097506F"/>
    <w:rsid w:val="009760FA"/>
    <w:rsid w:val="009811A1"/>
    <w:rsid w:val="00983E6D"/>
    <w:rsid w:val="00983EE8"/>
    <w:rsid w:val="00986D5B"/>
    <w:rsid w:val="0099029E"/>
    <w:rsid w:val="00992840"/>
    <w:rsid w:val="00996DFB"/>
    <w:rsid w:val="009A281F"/>
    <w:rsid w:val="009A346A"/>
    <w:rsid w:val="009A466B"/>
    <w:rsid w:val="009A6403"/>
    <w:rsid w:val="009B0908"/>
    <w:rsid w:val="009B1A86"/>
    <w:rsid w:val="009B44CE"/>
    <w:rsid w:val="009B7B2A"/>
    <w:rsid w:val="009C0927"/>
    <w:rsid w:val="009C0B68"/>
    <w:rsid w:val="009C197B"/>
    <w:rsid w:val="009C2D40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1398"/>
    <w:rsid w:val="009F641F"/>
    <w:rsid w:val="00A00DDB"/>
    <w:rsid w:val="00A05DD7"/>
    <w:rsid w:val="00A21BC3"/>
    <w:rsid w:val="00A21E2E"/>
    <w:rsid w:val="00A222F1"/>
    <w:rsid w:val="00A3141F"/>
    <w:rsid w:val="00A45286"/>
    <w:rsid w:val="00A45F45"/>
    <w:rsid w:val="00A465FD"/>
    <w:rsid w:val="00A46C48"/>
    <w:rsid w:val="00A479E3"/>
    <w:rsid w:val="00A55D6C"/>
    <w:rsid w:val="00A60F69"/>
    <w:rsid w:val="00A70FDE"/>
    <w:rsid w:val="00A750D7"/>
    <w:rsid w:val="00A83101"/>
    <w:rsid w:val="00A845B5"/>
    <w:rsid w:val="00A84F06"/>
    <w:rsid w:val="00A857AA"/>
    <w:rsid w:val="00A85BC8"/>
    <w:rsid w:val="00A87BED"/>
    <w:rsid w:val="00A94B38"/>
    <w:rsid w:val="00AA010C"/>
    <w:rsid w:val="00AA4530"/>
    <w:rsid w:val="00AB098F"/>
    <w:rsid w:val="00AB32D4"/>
    <w:rsid w:val="00AB39AA"/>
    <w:rsid w:val="00AB4164"/>
    <w:rsid w:val="00AB4FB1"/>
    <w:rsid w:val="00AC05CD"/>
    <w:rsid w:val="00AC0E1A"/>
    <w:rsid w:val="00AC68BA"/>
    <w:rsid w:val="00AD30CE"/>
    <w:rsid w:val="00AD3556"/>
    <w:rsid w:val="00AD3C49"/>
    <w:rsid w:val="00AE48CD"/>
    <w:rsid w:val="00AE4F85"/>
    <w:rsid w:val="00AF3586"/>
    <w:rsid w:val="00AF6F9F"/>
    <w:rsid w:val="00B03A4B"/>
    <w:rsid w:val="00B076C1"/>
    <w:rsid w:val="00B12C26"/>
    <w:rsid w:val="00B12C69"/>
    <w:rsid w:val="00B22F0C"/>
    <w:rsid w:val="00B23F65"/>
    <w:rsid w:val="00B40325"/>
    <w:rsid w:val="00B417C4"/>
    <w:rsid w:val="00B549DC"/>
    <w:rsid w:val="00B642B5"/>
    <w:rsid w:val="00B6485F"/>
    <w:rsid w:val="00B66C80"/>
    <w:rsid w:val="00B671DF"/>
    <w:rsid w:val="00B71406"/>
    <w:rsid w:val="00B80F96"/>
    <w:rsid w:val="00B81C46"/>
    <w:rsid w:val="00B85747"/>
    <w:rsid w:val="00B93108"/>
    <w:rsid w:val="00B968AE"/>
    <w:rsid w:val="00BA1206"/>
    <w:rsid w:val="00BA19FA"/>
    <w:rsid w:val="00BA329D"/>
    <w:rsid w:val="00BA48B0"/>
    <w:rsid w:val="00BA4EFE"/>
    <w:rsid w:val="00BA51C9"/>
    <w:rsid w:val="00BA6388"/>
    <w:rsid w:val="00BB09C9"/>
    <w:rsid w:val="00BB1A3B"/>
    <w:rsid w:val="00BB7545"/>
    <w:rsid w:val="00BC05A7"/>
    <w:rsid w:val="00BC1860"/>
    <w:rsid w:val="00BD4D7D"/>
    <w:rsid w:val="00BD6DF6"/>
    <w:rsid w:val="00BD7DEC"/>
    <w:rsid w:val="00BE68E0"/>
    <w:rsid w:val="00BF2CDB"/>
    <w:rsid w:val="00BF43B3"/>
    <w:rsid w:val="00C0050F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056E"/>
    <w:rsid w:val="00C41698"/>
    <w:rsid w:val="00C41A8C"/>
    <w:rsid w:val="00C44EA7"/>
    <w:rsid w:val="00C47EBC"/>
    <w:rsid w:val="00C52BF9"/>
    <w:rsid w:val="00C53189"/>
    <w:rsid w:val="00C538AE"/>
    <w:rsid w:val="00C54D8F"/>
    <w:rsid w:val="00C56FDF"/>
    <w:rsid w:val="00C707C6"/>
    <w:rsid w:val="00C71862"/>
    <w:rsid w:val="00C877B3"/>
    <w:rsid w:val="00C91787"/>
    <w:rsid w:val="00C93EF9"/>
    <w:rsid w:val="00C94279"/>
    <w:rsid w:val="00C94429"/>
    <w:rsid w:val="00C96C0A"/>
    <w:rsid w:val="00CA518C"/>
    <w:rsid w:val="00CA7180"/>
    <w:rsid w:val="00CB5544"/>
    <w:rsid w:val="00CC0BB8"/>
    <w:rsid w:val="00CC1459"/>
    <w:rsid w:val="00CD40AA"/>
    <w:rsid w:val="00CD58E4"/>
    <w:rsid w:val="00CD7E2B"/>
    <w:rsid w:val="00CE0A52"/>
    <w:rsid w:val="00CE3A60"/>
    <w:rsid w:val="00CF5DA5"/>
    <w:rsid w:val="00D024BF"/>
    <w:rsid w:val="00D026B0"/>
    <w:rsid w:val="00D0489B"/>
    <w:rsid w:val="00D076CA"/>
    <w:rsid w:val="00D07F4B"/>
    <w:rsid w:val="00D12C99"/>
    <w:rsid w:val="00D15642"/>
    <w:rsid w:val="00D15C49"/>
    <w:rsid w:val="00D1680C"/>
    <w:rsid w:val="00D221B9"/>
    <w:rsid w:val="00D3094B"/>
    <w:rsid w:val="00D3647F"/>
    <w:rsid w:val="00D549B7"/>
    <w:rsid w:val="00D54C3E"/>
    <w:rsid w:val="00D77E34"/>
    <w:rsid w:val="00D87070"/>
    <w:rsid w:val="00D8715B"/>
    <w:rsid w:val="00D93B46"/>
    <w:rsid w:val="00D961A9"/>
    <w:rsid w:val="00D97918"/>
    <w:rsid w:val="00DA34A8"/>
    <w:rsid w:val="00DA70F2"/>
    <w:rsid w:val="00DB0303"/>
    <w:rsid w:val="00DB6F05"/>
    <w:rsid w:val="00DB77A1"/>
    <w:rsid w:val="00DB79D6"/>
    <w:rsid w:val="00DB7B30"/>
    <w:rsid w:val="00DC1A21"/>
    <w:rsid w:val="00DD399A"/>
    <w:rsid w:val="00DD64CD"/>
    <w:rsid w:val="00DD7946"/>
    <w:rsid w:val="00DE0E19"/>
    <w:rsid w:val="00DE44E0"/>
    <w:rsid w:val="00DE5A36"/>
    <w:rsid w:val="00DF2BBA"/>
    <w:rsid w:val="00DF32BB"/>
    <w:rsid w:val="00DF56C7"/>
    <w:rsid w:val="00DF5741"/>
    <w:rsid w:val="00E00B29"/>
    <w:rsid w:val="00E01E67"/>
    <w:rsid w:val="00E07B4D"/>
    <w:rsid w:val="00E10F6F"/>
    <w:rsid w:val="00E1376A"/>
    <w:rsid w:val="00E13AE9"/>
    <w:rsid w:val="00E1527A"/>
    <w:rsid w:val="00E168E4"/>
    <w:rsid w:val="00E21FAD"/>
    <w:rsid w:val="00E221AA"/>
    <w:rsid w:val="00E22217"/>
    <w:rsid w:val="00E31646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58B3"/>
    <w:rsid w:val="00E56F7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948C1"/>
    <w:rsid w:val="00EA28B5"/>
    <w:rsid w:val="00EA2A89"/>
    <w:rsid w:val="00EB3C43"/>
    <w:rsid w:val="00EB4EB1"/>
    <w:rsid w:val="00ED1C53"/>
    <w:rsid w:val="00ED5EC2"/>
    <w:rsid w:val="00ED6EEA"/>
    <w:rsid w:val="00ED7761"/>
    <w:rsid w:val="00EE0902"/>
    <w:rsid w:val="00EE22E2"/>
    <w:rsid w:val="00EE7D82"/>
    <w:rsid w:val="00EF1683"/>
    <w:rsid w:val="00EF175D"/>
    <w:rsid w:val="00EF229E"/>
    <w:rsid w:val="00EF3387"/>
    <w:rsid w:val="00EF533D"/>
    <w:rsid w:val="00EF6353"/>
    <w:rsid w:val="00F00B14"/>
    <w:rsid w:val="00F05DC7"/>
    <w:rsid w:val="00F20BA8"/>
    <w:rsid w:val="00F21DDD"/>
    <w:rsid w:val="00F271F5"/>
    <w:rsid w:val="00F33ECB"/>
    <w:rsid w:val="00F34350"/>
    <w:rsid w:val="00F379C1"/>
    <w:rsid w:val="00F42D78"/>
    <w:rsid w:val="00F4384B"/>
    <w:rsid w:val="00F45565"/>
    <w:rsid w:val="00F46F0D"/>
    <w:rsid w:val="00F472B6"/>
    <w:rsid w:val="00F60064"/>
    <w:rsid w:val="00F71606"/>
    <w:rsid w:val="00F72A78"/>
    <w:rsid w:val="00F75F15"/>
    <w:rsid w:val="00F7645E"/>
    <w:rsid w:val="00F803B1"/>
    <w:rsid w:val="00F80448"/>
    <w:rsid w:val="00F80E96"/>
    <w:rsid w:val="00F85E43"/>
    <w:rsid w:val="00F8653B"/>
    <w:rsid w:val="00F86D3B"/>
    <w:rsid w:val="00F94DAA"/>
    <w:rsid w:val="00F977EC"/>
    <w:rsid w:val="00F97A0D"/>
    <w:rsid w:val="00FA12F0"/>
    <w:rsid w:val="00FA4364"/>
    <w:rsid w:val="00FB2805"/>
    <w:rsid w:val="00FB3446"/>
    <w:rsid w:val="00FB4BB2"/>
    <w:rsid w:val="00FC087A"/>
    <w:rsid w:val="00FC234B"/>
    <w:rsid w:val="00FC752B"/>
    <w:rsid w:val="00FD124B"/>
    <w:rsid w:val="00FD4A3C"/>
    <w:rsid w:val="00FD62B5"/>
    <w:rsid w:val="00FD7638"/>
    <w:rsid w:val="00FE05B2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tel:+7960147474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A8211-6B3C-449E-A336-104473D33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16</Pages>
  <Words>2166</Words>
  <Characters>12350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46</cp:revision>
  <cp:lastPrinted>2016-10-22T11:45:00Z</cp:lastPrinted>
  <dcterms:created xsi:type="dcterms:W3CDTF">2016-11-03T18:20:00Z</dcterms:created>
  <dcterms:modified xsi:type="dcterms:W3CDTF">2016-12-03T12:07:00Z</dcterms:modified>
</cp:coreProperties>
</file>